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ABC52" w14:textId="13D5D880" w:rsidR="00B76A39" w:rsidRPr="00B76A39" w:rsidRDefault="00B76A39" w:rsidP="00DB2344">
      <w:pPr>
        <w:rPr>
          <w:b/>
          <w:bCs/>
        </w:rPr>
      </w:pPr>
      <w:r w:rsidRPr="00B76A39">
        <w:rPr>
          <w:b/>
          <w:bCs/>
        </w:rPr>
        <w:t>Evergreen Newsletter Content</w:t>
      </w:r>
    </w:p>
    <w:p w14:paraId="234705FF" w14:textId="77777777" w:rsidR="00B76A39" w:rsidRDefault="00B76A39" w:rsidP="00DB2344"/>
    <w:p w14:paraId="37DFE36A" w14:textId="054781B1" w:rsidR="00DB2344" w:rsidRDefault="00DB2344" w:rsidP="00DB2344">
      <w:r>
        <w:t>Create a future based on your needs</w:t>
      </w:r>
    </w:p>
    <w:p w14:paraId="23242AA8" w14:textId="77777777" w:rsidR="00DB2344" w:rsidRDefault="00DB2344" w:rsidP="00DB2344">
      <w:r>
        <w:t xml:space="preserve">When it comes to money, everyone is different. That’s why we offer tools and information to support you. Visit </w:t>
      </w:r>
      <w:proofErr w:type="spellStart"/>
      <w:r>
        <w:t>NetBenefits</w:t>
      </w:r>
      <w:proofErr w:type="spellEnd"/>
      <w:r>
        <w:t>® during Pride Month to explore a range of resources that can help you plan, save, and invest—for today and the future.</w:t>
      </w:r>
    </w:p>
    <w:p w14:paraId="3D853E02" w14:textId="037AF079" w:rsidR="00DB2344" w:rsidRDefault="00DB2344" w:rsidP="00DB2344">
      <w:hyperlink r:id="rId9" w:history="1">
        <w:r w:rsidRPr="00B76A39">
          <w:rPr>
            <w:rStyle w:val="Hyperlink"/>
          </w:rPr>
          <w:t>Fidelity.com/</w:t>
        </w:r>
        <w:proofErr w:type="spellStart"/>
        <w:r w:rsidRPr="00B76A39">
          <w:rPr>
            <w:rStyle w:val="Hyperlink"/>
          </w:rPr>
          <w:t>lgbtq+</w:t>
        </w:r>
        <w:proofErr w:type="spellEnd"/>
      </w:hyperlink>
    </w:p>
    <w:p w14:paraId="3BA89770" w14:textId="77777777" w:rsidR="00DB2344" w:rsidRDefault="00DB2344" w:rsidP="00DB2344">
      <w:r>
        <w:t>Investing involves risk, including risk of loss.</w:t>
      </w:r>
    </w:p>
    <w:p w14:paraId="68A3F5A3" w14:textId="77777777" w:rsidR="00DB2344" w:rsidRDefault="00DB2344" w:rsidP="00DB2344">
      <w:proofErr w:type="spellStart"/>
      <w:r>
        <w:t>NetBenefits</w:t>
      </w:r>
      <w:proofErr w:type="spellEnd"/>
      <w:r>
        <w:t xml:space="preserve"> and the Fidelity Investments logo are registered service </w:t>
      </w:r>
    </w:p>
    <w:p w14:paraId="751358FC" w14:textId="77777777" w:rsidR="00DB2344" w:rsidRDefault="00DB2344" w:rsidP="00DB2344">
      <w:r>
        <w:t>marks of FMR LLC.</w:t>
      </w:r>
    </w:p>
    <w:p w14:paraId="4DC66CD1" w14:textId="5FCD65DA" w:rsidR="00DB2344" w:rsidRDefault="00DB2344" w:rsidP="00DB2344">
      <w:r>
        <w:t xml:space="preserve">Fidelity Brokerage Services LLC, Member NYSE, </w:t>
      </w:r>
      <w:hyperlink r:id="rId10" w:history="1">
        <w:r w:rsidRPr="00B76A39">
          <w:rPr>
            <w:rStyle w:val="Hyperlink"/>
          </w:rPr>
          <w:t>SIPC</w:t>
        </w:r>
      </w:hyperlink>
      <w:r>
        <w:t>, 900 Salem Street, Smithfield, RI 02917</w:t>
      </w:r>
    </w:p>
    <w:p w14:paraId="5049728E" w14:textId="77777777" w:rsidR="00DB2344" w:rsidRDefault="00DB2344" w:rsidP="00DB2344">
      <w:r>
        <w:t>© 2026 FMR LLC. All rights reserved.</w:t>
      </w:r>
    </w:p>
    <w:p w14:paraId="38A0F46A" w14:textId="2CBC8941" w:rsidR="00A42F1C" w:rsidRDefault="00DB2344" w:rsidP="00DB2344">
      <w:r>
        <w:t>1143859.4.0</w:t>
      </w:r>
    </w:p>
    <w:sectPr w:rsidR="00A42F1C">
      <w:footerReference w:type="even" r:id="rId11"/>
      <w:footerReference w:type="defaul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59F4B" w14:textId="77777777" w:rsidR="0035290B" w:rsidRDefault="0035290B" w:rsidP="00DB2344">
      <w:pPr>
        <w:spacing w:after="0" w:line="240" w:lineRule="auto"/>
      </w:pPr>
      <w:r>
        <w:separator/>
      </w:r>
    </w:p>
  </w:endnote>
  <w:endnote w:type="continuationSeparator" w:id="0">
    <w:p w14:paraId="3D38BEA6" w14:textId="77777777" w:rsidR="0035290B" w:rsidRDefault="0035290B" w:rsidP="00DB2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1DAE5" w14:textId="0780D1E7" w:rsidR="00DB2344" w:rsidRDefault="00DB234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4013FD1" wp14:editId="2A93FA9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978667313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DE2F5E" w14:textId="38CC27EE" w:rsidR="00DB2344" w:rsidRPr="00DB2344" w:rsidRDefault="00DB2344" w:rsidP="00DB234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B234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013FD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8.75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qSDwIAABsEAAAOAAAAZHJzL2Uyb0RvYy54bWysU01v2zAMvQ/YfxB0X+x4Sz+MOEXWIsOA&#10;oC2QFj0rshQbkERBUmJnv36U7CRbt9Owi0yT1CP5+DS/67UiB+F8C6ai00lOiTAc6tbsKvr6svp0&#10;Q4kPzNRMgREVPQpP7xYfP8w7W4oCGlC1cARBjC87W9EmBFtmmeeN0MxPwAqDQQlOs4C/bpfVjnWI&#10;rlVW5PlV1oGrrQMuvEfvwxCki4QvpeDhSUovAlEVxd5COl06t/HMFnNW7hyzTcvHNtg/dKFZa7Do&#10;GeqBBUb2rv0DSrfcgQcZJhx0BlK2XKQZcJpp/m6aTcOsSLMgOd6eafL/D5Y/Hjb22ZHQf4UeFxgJ&#10;6awvPTrjPL10On6xU4JxpPB4pk30gfB46fqqmBYzSjjGPl/nRT6LMNnltnU+fBOgSTQq6nAtiS12&#10;WPswpJ5SYjEDq1aptBplfnMgZvRklxajFfptP/a9hfqI4zgYNu0tX7VYc818eGYOV4sToFzDEx5S&#10;QVdRGC1KGnA//uaP+cg4RinpUCoVNahlStR3g5soZl/yPEor/aHhTsY2GdPbfBbjZq/vAVU4xQdh&#10;eTJjclAnUzrQb6jmZayGIWY41qzo9mTeh0G4+Bq4WC5TEqrIsrA2G8sjdCQrMvnSvzFnR7oDLuoR&#10;TmJi5TvWh9x409vlPiD3aSWR2IHNkW9UYFrq+FqixH/9T1mXN734CQAA//8DAFBLAwQUAAYACAAA&#10;ACEAug/vud0AAAAJAQAADwAAAGRycy9kb3ducmV2LnhtbEyPwU7DMBBE70j8g7VI3KhDUNMqjVNV&#10;FFCvBCQ4OvE2jhqvQ+y24e9ZeoHLSKvRzM4r1pPrxQnH0HlScD9LQCA13nTUKnh/e75bgghRk9G9&#10;J1TwjQHW5fVVoXPjz/SKpyq2gkso5FqBjXHIpQyNRafDzA9I7O396HTkc2ylGfWZy10v0yTJpNMd&#10;8QerB3y02Byqo1OQbV82dvjIPr/2adiF2h9i5Z+Uur2ZtiuWzQpExCn+JeCXgfdDycNqfyQTRK+A&#10;aeJF2UsXizmIWsF8+QCyLOR/gvIHAAD//wMAUEsBAi0AFAAGAAgAAAAhALaDOJL+AAAA4QEAABMA&#10;AAAAAAAAAAAAAAAAAAAAAFtDb250ZW50X1R5cGVzXS54bWxQSwECLQAUAAYACAAAACEAOP0h/9YA&#10;AACUAQAACwAAAAAAAAAAAAAAAAAvAQAAX3JlbHMvLnJlbHNQSwECLQAUAAYACAAAACEAFGzakg8C&#10;AAAbBAAADgAAAAAAAAAAAAAAAAAuAgAAZHJzL2Uyb0RvYy54bWxQSwECLQAUAAYACAAAACEAug/v&#10;ud0AAAAJAQAADwAAAAAAAAAAAAAAAABp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7ADE2F5E" w14:textId="38CC27EE" w:rsidR="00DB2344" w:rsidRPr="00DB2344" w:rsidRDefault="00DB2344" w:rsidP="00DB234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B234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BEFAA" w14:textId="48D1D102" w:rsidR="00DB2344" w:rsidRDefault="00DB234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44C2181" wp14:editId="46D09F74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385511207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E82B26" w14:textId="11CC19B7" w:rsidR="00DB2344" w:rsidRPr="00DB2344" w:rsidRDefault="00DB2344" w:rsidP="00DB234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B234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4C218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8.75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EElEQIAACIEAAAOAAAAZHJzL2Uyb0RvYy54bWysU8lu2zAQvRfoPxC811paJ61gOXATuChg&#10;JAGcImeaIi0BJIcgaUvu13dIeUnTnIJeqNHMcJb3Hmc3g1ZkL5zvwNS0mOSUCMOh6cy2pr+elp++&#10;UuIDMw1TYERND8LTm/nHD7PeVqKEFlQjHMEixle9rWkbgq2yzPNWaOYnYIXBoASnWcBft80ax3qs&#10;rlVW5vlV1oNrrAMuvEfv3Rik81RfSsHDg5ReBKJqirOFdLp0buKZzWes2jpm244fx2DvmEKzzmDT&#10;c6k7FhjZue6fUrrjDjzIMOGgM5Cy4yLtgNsU+att1i2zIu2C4Hh7hsn/v7L8fr+2j46E4TsMSGAE&#10;pLe+8uiM+wzS6fjFSQnGEcLDGTYxBMLjpeursiinlHCMfb7Oy3way2SX29b58EOAJtGoqUNaElps&#10;v/JhTD2lxGYGlp1SiRpl/nJgzejJLiNGKwybgXTNi/E30BxwKwcj4d7yZYetV8yHR+aQYVwEVRse&#10;8JAK+prC0aKkBff7LX/MR+AxSkmPiqmpQUlTon4aJKScfsnzqLD0h4Y7GZtkFN/yaYybnb4FFGOB&#10;78LyZMbkoE6mdKCfUdSL2A1DzHDsWdPNybwNo37xUXCxWKQkFJNlYWXWlsfSEbMI6NPwzJw9oh6Q&#10;r3s4aYpVr8Afc+NNbxe7gBQkZiK+I5pH2FGIidvjo4lKf/mfsi5Pe/4HAAD//wMAUEsDBBQABgAI&#10;AAAAIQC6D++53QAAAAkBAAAPAAAAZHJzL2Rvd25yZXYueG1sTI/BTsMwEETvSPyDtUjcqENQ0yqN&#10;U1UUUK8EJDg68TaOGq9D7Lbh71l6gctIq9HMzivWk+vFCcfQeVJwP0tAIDXedNQqeH97vluCCFGT&#10;0b0nVPCNAdbl9VWhc+PP9IqnKraCSyjkWoGNccilDI1Fp8PMD0js7f3odORzbKUZ9ZnLXS/TJMmk&#10;0x3xB6sHfLTYHKqjU5BtXzZ2+Mg+v/Zp2IXaH2Lln5S6vZm2K5bNCkTEKf4l4JeB90PJw2p/JBNE&#10;r4Bp4kXZSxeLOYhawXz5ALIs5H+C8gcAAP//AwBQSwECLQAUAAYACAAAACEAtoM4kv4AAADhAQAA&#10;EwAAAAAAAAAAAAAAAAAAAAAAW0NvbnRlbnRfVHlwZXNdLnhtbFBLAQItABQABgAIAAAAIQA4/SH/&#10;1gAAAJQBAAALAAAAAAAAAAAAAAAAAC8BAABfcmVscy8ucmVsc1BLAQItABQABgAIAAAAIQCd2EEl&#10;EQIAACIEAAAOAAAAAAAAAAAAAAAAAC4CAABkcnMvZTJvRG9jLnhtbFBLAQItABQABgAIAAAAIQC6&#10;D++53QAAAAkBAAAPAAAAAAAAAAAAAAAAAGs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1CE82B26" w14:textId="11CC19B7" w:rsidR="00DB2344" w:rsidRPr="00DB2344" w:rsidRDefault="00DB2344" w:rsidP="00DB234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B234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7C3F1" w14:textId="29A794AD" w:rsidR="00DB2344" w:rsidRDefault="00DB234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CFF6839" wp14:editId="0A544E3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036446824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7453C4" w14:textId="62BE5AA5" w:rsidR="00DB2344" w:rsidRPr="00DB2344" w:rsidRDefault="00DB2344" w:rsidP="00DB234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B234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FF683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8.7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JnEwIAACIEAAAOAAAAZHJzL2Uyb0RvYy54bWysU8tu2zAQvBfoPxC815LVOg/BcuAmcFHA&#10;SAI4Qc40RVoCSC5B0pbcr++Ssuw27anohVrtLvcxM5zf9VqRg3C+BVPR6SSnRBgOdWt2FX19WX26&#10;ocQHZmqmwIiKHoWnd4uPH+adLUUBDahaOIJFjC87W9EmBFtmmeeN0MxPwAqDQQlOs4C/bpfVjnVY&#10;XausyPOrrANXWwdceI/ehyFIF6m+lIKHJym9CERVFGcL6XTp3MYzW8xZuXPMNi0/jcH+YQrNWoNN&#10;z6UeWGBk79o/SumWO/Agw4SDzkDKlou0A24zzd9ts2mYFWkXBMfbM0z+/5Xlj4eNfXYk9F+hRwIj&#10;IJ31pUdn3KeXTscvTkowjhAez7CJPhAeL11fFdNiRgnH2OfrvMhnsUx2uW2dD98EaBKNijqkJaHF&#10;DmsfhtQxJTYzsGqVStQo85sDa0ZPdhkxWqHf9qStK1qM42+hPuJWDgbCveWrFluvmQ/PzCHDuAiq&#10;NjzhIRV0FYWTRUkD7sff/DEfgccoJR0qpqIGJU2J+m6QkGL2Jc+jwtIfGm40tsmY3uazGDd7fQ8o&#10;xim+C8uTGZODGk3pQL+hqJexG4aY4dizotvRvA+DfvFRcLFcpiQUk2VhbTaWx9IRswjoS//GnD2h&#10;HpCvRxg1xcp34A+58aa3y31AChIzEd8BzRPsKMTE7enRRKX/+p+yLk978RMAAP//AwBQSwMEFAAG&#10;AAgAAAAhALoP77ndAAAACQEAAA8AAABkcnMvZG93bnJldi54bWxMj8FOwzAQRO9I/IO1SNyoQ1DT&#10;Ko1TVRRQrwQkODrxNo4ar0PstuHvWXqBy0ir0czOK9aT68UJx9B5UnA/S0AgNd501Cp4f3u+W4II&#10;UZPRvSdU8I0B1uX1VaFz48/0iqcqtoJLKORagY1xyKUMjUWnw8wPSOzt/eh05HNspRn1mctdL9Mk&#10;yaTTHfEHqwd8tNgcqqNTkG1fNnb4yD6/9mnYhdofYuWflLq9mbYrls0KRMQp/iXgl4H3Q8nDan8k&#10;E0SvgGniRdlLF4s5iFrBfPkAsizkf4LyBwAA//8DAFBLAQItABQABgAIAAAAIQC2gziS/gAAAOEB&#10;AAATAAAAAAAAAAAAAAAAAAAAAABbQ29udGVudF9UeXBlc10ueG1sUEsBAi0AFAAGAAgAAAAhADj9&#10;If/WAAAAlAEAAAsAAAAAAAAAAAAAAAAALwEAAF9yZWxzLy5yZWxzUEsBAi0AFAAGAAgAAAAhAMxO&#10;smcTAgAAIgQAAA4AAAAAAAAAAAAAAAAALgIAAGRycy9lMm9Eb2MueG1sUEsBAi0AFAAGAAgAAAAh&#10;ALoP77ndAAAACQEAAA8AAAAAAAAAAAAAAAAAbQQAAGRycy9kb3ducmV2LnhtbFBLBQYAAAAABAAE&#10;APMAAAB3BQAAAAA=&#10;" filled="f" stroked="f">
              <v:fill o:detectmouseclick="t"/>
              <v:textbox style="mso-fit-shape-to-text:t" inset="20pt,0,0,15pt">
                <w:txbxContent>
                  <w:p w14:paraId="2D7453C4" w14:textId="62BE5AA5" w:rsidR="00DB2344" w:rsidRPr="00DB2344" w:rsidRDefault="00DB2344" w:rsidP="00DB234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B234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9EAC3" w14:textId="77777777" w:rsidR="0035290B" w:rsidRDefault="0035290B" w:rsidP="00DB2344">
      <w:pPr>
        <w:spacing w:after="0" w:line="240" w:lineRule="auto"/>
      </w:pPr>
      <w:r>
        <w:separator/>
      </w:r>
    </w:p>
  </w:footnote>
  <w:footnote w:type="continuationSeparator" w:id="0">
    <w:p w14:paraId="774F8B56" w14:textId="77777777" w:rsidR="0035290B" w:rsidRDefault="0035290B" w:rsidP="00DB23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344"/>
    <w:rsid w:val="0027063F"/>
    <w:rsid w:val="0035290B"/>
    <w:rsid w:val="006D2A49"/>
    <w:rsid w:val="00740AC9"/>
    <w:rsid w:val="00935676"/>
    <w:rsid w:val="00973592"/>
    <w:rsid w:val="00A42F1C"/>
    <w:rsid w:val="00B76A39"/>
    <w:rsid w:val="00DB2344"/>
    <w:rsid w:val="00F2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F035A"/>
  <w15:chartTrackingRefBased/>
  <w15:docId w15:val="{99001A7D-7E3D-8C4E-85B9-15341C01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3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3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3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3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3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3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3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3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3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3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3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3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3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3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3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3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3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3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3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34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B2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344"/>
  </w:style>
  <w:style w:type="character" w:styleId="Hyperlink">
    <w:name w:val="Hyperlink"/>
    <w:basedOn w:val="DefaultParagraphFont"/>
    <w:uiPriority w:val="99"/>
    <w:unhideWhenUsed/>
    <w:rsid w:val="00B76A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6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sipc.org/" TargetMode="Externa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lgbtq-community?ccsource=wi_newsletter_evergreenlgbtqpl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FCAA3E-F653-481B-9F99-B17916DF8C1D}">
  <ds:schemaRefs>
    <ds:schemaRef ds:uri="http://schemas.microsoft.com/office/2006/metadata/properties"/>
    <ds:schemaRef ds:uri="http://schemas.microsoft.com/office/infopath/2007/PartnerControls"/>
    <ds:schemaRef ds:uri="bb850246-5731-4482-8479-e4d01515f4ee"/>
    <ds:schemaRef ds:uri="2955ebd9-34e0-49f4-8eac-5f2848c78373"/>
  </ds:schemaRefs>
</ds:datastoreItem>
</file>

<file path=customXml/itemProps2.xml><?xml version="1.0" encoding="utf-8"?>
<ds:datastoreItem xmlns:ds="http://schemas.openxmlformats.org/officeDocument/2006/customXml" ds:itemID="{67978335-0B12-4BFD-8029-456D5FC988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40C0D7-536D-497D-9BB3-F8DC0ED3B0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Office Word</Application>
  <DocSecurity>4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Rodgers, Ariel</cp:lastModifiedBy>
  <cp:revision>2</cp:revision>
  <dcterms:created xsi:type="dcterms:W3CDTF">2026-04-27T16:06:00Z</dcterms:created>
  <dcterms:modified xsi:type="dcterms:W3CDTF">2026-04-27T16:06:00Z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3dc6ec68,75f01131,16fa6f27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2026-04-16T19:42:48Z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2d966eb1-1746-4fd8-832a-e26b37e1afff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50, 0, 1, 1</vt:lpwstr>
  </property>
  <property fmtid="{D5CDD505-2E9C-101B-9397-08002B2CF9AE}" pid="13" name="ContentTypeId">
    <vt:lpwstr>0x010100C96BF498541A2F48A5753F7F6C7052A7</vt:lpwstr>
  </property>
</Properties>
</file>