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19A8C" w14:textId="2012F10D" w:rsidR="000D5734" w:rsidRDefault="005F4249">
      <w:pPr>
        <w:spacing w:before="35"/>
        <w:ind w:left="294"/>
        <w:rPr>
          <w:b/>
        </w:rPr>
      </w:pPr>
      <w:r>
        <w:rPr>
          <w:spacing w:val="-2"/>
        </w:rPr>
        <w:t>Subject</w:t>
      </w:r>
      <w:r>
        <w:rPr>
          <w:spacing w:val="-3"/>
        </w:rPr>
        <w:t xml:space="preserve"> </w:t>
      </w:r>
      <w:r>
        <w:rPr>
          <w:spacing w:val="-2"/>
        </w:rPr>
        <w:t>line:</w:t>
      </w:r>
      <w:r>
        <w:rPr>
          <w:spacing w:val="1"/>
        </w:rPr>
        <w:t xml:space="preserve"> </w:t>
      </w:r>
      <w:r>
        <w:rPr>
          <w:b/>
          <w:spacing w:val="-2"/>
        </w:rPr>
        <w:t>Keep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your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goals</w:t>
      </w:r>
      <w:r>
        <w:rPr>
          <w:b/>
          <w:spacing w:val="-8"/>
        </w:rPr>
        <w:t xml:space="preserve"> </w:t>
      </w:r>
      <w:r>
        <w:rPr>
          <w:b/>
          <w:spacing w:val="-2"/>
        </w:rPr>
        <w:t>in</w:t>
      </w:r>
      <w:r>
        <w:rPr>
          <w:b/>
          <w:spacing w:val="-8"/>
        </w:rPr>
        <w:t xml:space="preserve"> </w:t>
      </w:r>
      <w:r>
        <w:rPr>
          <w:b/>
          <w:spacing w:val="-2"/>
        </w:rPr>
        <w:t>clear</w:t>
      </w:r>
      <w:r>
        <w:rPr>
          <w:b/>
          <w:spacing w:val="-7"/>
        </w:rPr>
        <w:t xml:space="preserve"> </w:t>
      </w:r>
      <w:r>
        <w:rPr>
          <w:b/>
          <w:spacing w:val="-4"/>
        </w:rPr>
        <w:t>view.</w:t>
      </w:r>
    </w:p>
    <w:p w14:paraId="6412AF9E" w14:textId="11B64DCD" w:rsidR="000D5734" w:rsidRDefault="006038B9">
      <w:pPr>
        <w:pStyle w:val="BodyText"/>
        <w:spacing w:before="193"/>
        <w:rPr>
          <w:b/>
        </w:rPr>
      </w:pPr>
      <w:bookmarkStart w:id="0" w:name="Get_helpful_financial_education_on_Fidel"/>
      <w:bookmarkEnd w:id="0"/>
      <w:r>
        <w:rPr>
          <w:b/>
          <w:noProof/>
        </w:rPr>
        <w:drawing>
          <wp:anchor distT="0" distB="0" distL="0" distR="0" simplePos="0" relativeHeight="487587840" behindDoc="1" locked="0" layoutInCell="1" allowOverlap="1" wp14:anchorId="726907E1" wp14:editId="62EBE94A">
            <wp:simplePos x="0" y="0"/>
            <wp:positionH relativeFrom="page">
              <wp:posOffset>875030</wp:posOffset>
            </wp:positionH>
            <wp:positionV relativeFrom="paragraph">
              <wp:posOffset>292735</wp:posOffset>
            </wp:positionV>
            <wp:extent cx="6007049" cy="2155698"/>
            <wp:effectExtent l="0" t="0" r="0" b="0"/>
            <wp:wrapTopAndBottom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7049" cy="21556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E83A89" w14:textId="77777777" w:rsidR="000D5734" w:rsidRPr="00F04DEB" w:rsidRDefault="005F4249" w:rsidP="003A7D75">
      <w:pPr>
        <w:spacing w:before="326"/>
        <w:ind w:left="552"/>
        <w:jc w:val="center"/>
        <w:rPr>
          <w:rFonts w:ascii="Aptos Light" w:hAnsi="Aptos Light"/>
          <w:b/>
          <w:position w:val="11"/>
          <w:sz w:val="24"/>
        </w:rPr>
      </w:pPr>
      <w:r w:rsidRPr="00F04DEB">
        <w:rPr>
          <w:rFonts w:ascii="Aptos Light" w:hAnsi="Aptos Light"/>
          <w:b/>
          <w:color w:val="368627"/>
          <w:w w:val="110"/>
          <w:sz w:val="36"/>
        </w:rPr>
        <w:t>Get</w:t>
      </w:r>
      <w:r w:rsidRPr="00F04DEB">
        <w:rPr>
          <w:rFonts w:ascii="Aptos Light" w:hAnsi="Aptos Light"/>
          <w:b/>
          <w:color w:val="368627"/>
          <w:spacing w:val="-23"/>
          <w:w w:val="110"/>
          <w:sz w:val="36"/>
        </w:rPr>
        <w:t xml:space="preserve"> </w:t>
      </w:r>
      <w:r w:rsidRPr="00F04DEB">
        <w:rPr>
          <w:rFonts w:ascii="Aptos Light" w:hAnsi="Aptos Light"/>
          <w:b/>
          <w:color w:val="368627"/>
          <w:w w:val="110"/>
          <w:sz w:val="36"/>
        </w:rPr>
        <w:t>helpful</w:t>
      </w:r>
      <w:r w:rsidRPr="00F04DEB">
        <w:rPr>
          <w:rFonts w:ascii="Aptos Light" w:hAnsi="Aptos Light"/>
          <w:b/>
          <w:color w:val="368627"/>
          <w:spacing w:val="-22"/>
          <w:w w:val="110"/>
          <w:sz w:val="36"/>
        </w:rPr>
        <w:t xml:space="preserve"> </w:t>
      </w:r>
      <w:r w:rsidRPr="00F04DEB">
        <w:rPr>
          <w:rFonts w:ascii="Aptos Light" w:hAnsi="Aptos Light"/>
          <w:b/>
          <w:color w:val="368627"/>
          <w:w w:val="110"/>
          <w:sz w:val="36"/>
        </w:rPr>
        <w:t>financial</w:t>
      </w:r>
      <w:r w:rsidRPr="00F04DEB">
        <w:rPr>
          <w:rFonts w:ascii="Aptos Light" w:hAnsi="Aptos Light"/>
          <w:b/>
          <w:color w:val="368627"/>
          <w:spacing w:val="-23"/>
          <w:w w:val="110"/>
          <w:sz w:val="36"/>
        </w:rPr>
        <w:t xml:space="preserve"> </w:t>
      </w:r>
      <w:r w:rsidRPr="00F04DEB">
        <w:rPr>
          <w:rFonts w:ascii="Aptos Light" w:hAnsi="Aptos Light"/>
          <w:b/>
          <w:color w:val="368627"/>
          <w:w w:val="110"/>
          <w:sz w:val="36"/>
        </w:rPr>
        <w:t>education</w:t>
      </w:r>
      <w:r w:rsidRPr="00F04DEB">
        <w:rPr>
          <w:rFonts w:ascii="Aptos Light" w:hAnsi="Aptos Light"/>
          <w:b/>
          <w:color w:val="368627"/>
          <w:spacing w:val="-22"/>
          <w:w w:val="110"/>
          <w:sz w:val="36"/>
        </w:rPr>
        <w:t xml:space="preserve"> </w:t>
      </w:r>
      <w:r w:rsidRPr="00F04DEB">
        <w:rPr>
          <w:rFonts w:ascii="Aptos Light" w:hAnsi="Aptos Light"/>
          <w:b/>
          <w:color w:val="368627"/>
          <w:w w:val="110"/>
          <w:sz w:val="36"/>
        </w:rPr>
        <w:t>on</w:t>
      </w:r>
      <w:r w:rsidRPr="00F04DEB">
        <w:rPr>
          <w:rFonts w:ascii="Aptos Light" w:hAnsi="Aptos Light"/>
          <w:b/>
          <w:color w:val="368627"/>
          <w:spacing w:val="-22"/>
          <w:w w:val="110"/>
          <w:sz w:val="36"/>
        </w:rPr>
        <w:t xml:space="preserve"> </w:t>
      </w:r>
      <w:r w:rsidRPr="00F04DEB">
        <w:rPr>
          <w:rFonts w:ascii="Aptos Light" w:hAnsi="Aptos Light"/>
          <w:b/>
          <w:color w:val="368627"/>
          <w:w w:val="110"/>
          <w:sz w:val="36"/>
        </w:rPr>
        <w:t>Fidelity</w:t>
      </w:r>
      <w:r w:rsidRPr="00F04DEB">
        <w:rPr>
          <w:rFonts w:ascii="Aptos Light" w:hAnsi="Aptos Light"/>
          <w:b/>
          <w:color w:val="368627"/>
          <w:spacing w:val="-22"/>
          <w:w w:val="110"/>
          <w:sz w:val="36"/>
        </w:rPr>
        <w:t xml:space="preserve"> </w:t>
      </w:r>
      <w:r w:rsidRPr="00F04DEB">
        <w:rPr>
          <w:rFonts w:ascii="Aptos Light" w:hAnsi="Aptos Light"/>
          <w:b/>
          <w:color w:val="368627"/>
          <w:spacing w:val="-2"/>
          <w:w w:val="110"/>
          <w:sz w:val="36"/>
        </w:rPr>
        <w:t>NetBenefits</w:t>
      </w:r>
      <w:r w:rsidRPr="00F04DEB">
        <w:rPr>
          <w:rFonts w:ascii="Aptos Light" w:hAnsi="Aptos Light"/>
          <w:b/>
          <w:color w:val="368627"/>
          <w:spacing w:val="-2"/>
          <w:w w:val="110"/>
          <w:position w:val="11"/>
          <w:sz w:val="24"/>
        </w:rPr>
        <w:t>®</w:t>
      </w:r>
    </w:p>
    <w:p w14:paraId="571A5B8E" w14:textId="77777777" w:rsidR="000D5734" w:rsidRPr="00F04DEB" w:rsidRDefault="005F4249" w:rsidP="003A7D75">
      <w:pPr>
        <w:spacing w:before="198" w:line="235" w:lineRule="auto"/>
        <w:ind w:left="1141" w:right="682"/>
        <w:jc w:val="both"/>
        <w:rPr>
          <w:rFonts w:ascii="Aptos Light" w:hAnsi="Aptos Light"/>
          <w:sz w:val="24"/>
        </w:rPr>
      </w:pPr>
      <w:r w:rsidRPr="00F04DEB">
        <w:rPr>
          <w:rFonts w:ascii="Aptos Light" w:hAnsi="Aptos Light"/>
          <w:w w:val="105"/>
          <w:sz w:val="24"/>
        </w:rPr>
        <w:t>Spend less time searching and more time making conﬁdent ﬁnancial decisions. With a single spot</w:t>
      </w:r>
      <w:r w:rsidRPr="00F04DEB">
        <w:rPr>
          <w:rFonts w:ascii="Aptos Light" w:hAnsi="Aptos Light"/>
          <w:spacing w:val="-1"/>
          <w:w w:val="105"/>
          <w:sz w:val="24"/>
        </w:rPr>
        <w:t xml:space="preserve"> </w:t>
      </w:r>
      <w:r w:rsidRPr="00F04DEB">
        <w:rPr>
          <w:rFonts w:ascii="Aptos Light" w:hAnsi="Aptos Light"/>
          <w:w w:val="105"/>
          <w:sz w:val="24"/>
        </w:rPr>
        <w:t>for</w:t>
      </w:r>
      <w:r w:rsidRPr="00F04DEB">
        <w:rPr>
          <w:rFonts w:ascii="Aptos Light" w:hAnsi="Aptos Light"/>
          <w:spacing w:val="-3"/>
          <w:w w:val="105"/>
          <w:sz w:val="24"/>
        </w:rPr>
        <w:t xml:space="preserve"> </w:t>
      </w:r>
      <w:r w:rsidRPr="00F04DEB">
        <w:rPr>
          <w:rFonts w:ascii="Aptos Light" w:hAnsi="Aptos Light"/>
          <w:w w:val="105"/>
          <w:sz w:val="24"/>
        </w:rPr>
        <w:t>education, our</w:t>
      </w:r>
      <w:r w:rsidRPr="00F04DEB">
        <w:rPr>
          <w:rFonts w:ascii="Aptos Light" w:hAnsi="Aptos Light"/>
          <w:spacing w:val="-1"/>
          <w:w w:val="105"/>
          <w:sz w:val="24"/>
        </w:rPr>
        <w:t xml:space="preserve"> </w:t>
      </w:r>
      <w:r w:rsidRPr="00F04DEB">
        <w:rPr>
          <w:rFonts w:ascii="Aptos Light" w:hAnsi="Aptos Light"/>
          <w:w w:val="105"/>
          <w:sz w:val="24"/>
        </w:rPr>
        <w:t>learning</w:t>
      </w:r>
      <w:r w:rsidRPr="00F04DEB">
        <w:rPr>
          <w:rFonts w:ascii="Aptos Light" w:hAnsi="Aptos Light"/>
          <w:spacing w:val="-1"/>
          <w:w w:val="105"/>
          <w:sz w:val="24"/>
        </w:rPr>
        <w:t xml:space="preserve"> </w:t>
      </w:r>
      <w:r w:rsidRPr="00F04DEB">
        <w:rPr>
          <w:rFonts w:ascii="Aptos Light" w:hAnsi="Aptos Light"/>
          <w:w w:val="105"/>
          <w:sz w:val="24"/>
        </w:rPr>
        <w:t>experience on</w:t>
      </w:r>
      <w:r w:rsidRPr="00F04DEB">
        <w:rPr>
          <w:rFonts w:ascii="Aptos Light" w:hAnsi="Aptos Light"/>
          <w:spacing w:val="-3"/>
          <w:w w:val="105"/>
          <w:sz w:val="24"/>
        </w:rPr>
        <w:t xml:space="preserve"> </w:t>
      </w:r>
      <w:r w:rsidRPr="00F04DEB">
        <w:rPr>
          <w:rFonts w:ascii="Aptos Light" w:hAnsi="Aptos Light"/>
          <w:w w:val="105"/>
          <w:sz w:val="24"/>
        </w:rPr>
        <w:t>NetBeneﬁts makes</w:t>
      </w:r>
      <w:r w:rsidRPr="00F04DEB">
        <w:rPr>
          <w:rFonts w:ascii="Aptos Light" w:hAnsi="Aptos Light"/>
          <w:spacing w:val="-1"/>
          <w:w w:val="105"/>
          <w:sz w:val="24"/>
        </w:rPr>
        <w:t xml:space="preserve"> </w:t>
      </w:r>
      <w:r w:rsidRPr="00F04DEB">
        <w:rPr>
          <w:rFonts w:ascii="Aptos Light" w:hAnsi="Aptos Light"/>
          <w:w w:val="105"/>
          <w:sz w:val="24"/>
        </w:rPr>
        <w:t>it</w:t>
      </w:r>
      <w:r w:rsidRPr="00F04DEB">
        <w:rPr>
          <w:rFonts w:ascii="Aptos Light" w:hAnsi="Aptos Light"/>
          <w:spacing w:val="-3"/>
          <w:w w:val="105"/>
          <w:sz w:val="24"/>
        </w:rPr>
        <w:t xml:space="preserve"> </w:t>
      </w:r>
      <w:r w:rsidRPr="00F04DEB">
        <w:rPr>
          <w:rFonts w:ascii="Aptos Light" w:hAnsi="Aptos Light"/>
          <w:w w:val="105"/>
          <w:sz w:val="24"/>
        </w:rPr>
        <w:t>simple to</w:t>
      </w:r>
      <w:r w:rsidRPr="00F04DEB">
        <w:rPr>
          <w:rFonts w:ascii="Aptos Light" w:hAnsi="Aptos Light"/>
          <w:spacing w:val="-3"/>
          <w:w w:val="105"/>
          <w:sz w:val="24"/>
        </w:rPr>
        <w:t xml:space="preserve"> </w:t>
      </w:r>
      <w:r w:rsidRPr="00F04DEB">
        <w:rPr>
          <w:rFonts w:ascii="Aptos Light" w:hAnsi="Aptos Light"/>
          <w:w w:val="105"/>
          <w:sz w:val="24"/>
        </w:rPr>
        <w:t>ﬁ</w:t>
      </w:r>
      <w:r w:rsidRPr="00F04DEB">
        <w:rPr>
          <w:rFonts w:ascii="Aptos Light" w:hAnsi="Aptos Light"/>
          <w:w w:val="105"/>
          <w:sz w:val="24"/>
        </w:rPr>
        <w:t>nd resources and content on the topics that matter most to you.</w:t>
      </w:r>
    </w:p>
    <w:p w14:paraId="293742DC" w14:textId="12603DAC" w:rsidR="000D5734" w:rsidRPr="00F04DEB" w:rsidRDefault="005F4249" w:rsidP="006038B9">
      <w:pPr>
        <w:pStyle w:val="ListParagraph"/>
        <w:numPr>
          <w:ilvl w:val="0"/>
          <w:numId w:val="1"/>
        </w:numPr>
        <w:tabs>
          <w:tab w:val="left" w:pos="1655"/>
        </w:tabs>
        <w:spacing w:before="248" w:line="235" w:lineRule="auto"/>
        <w:ind w:right="1407"/>
        <w:rPr>
          <w:rFonts w:ascii="Aptos Light" w:hAnsi="Aptos Light"/>
          <w:sz w:val="24"/>
        </w:rPr>
      </w:pPr>
      <w:r w:rsidRPr="00F04DEB">
        <w:rPr>
          <w:rFonts w:ascii="Aptos Light" w:hAnsi="Aptos Light"/>
          <w:w w:val="105"/>
          <w:sz w:val="24"/>
        </w:rPr>
        <w:t>Get</w:t>
      </w:r>
      <w:r w:rsidRPr="00F04DEB">
        <w:rPr>
          <w:rFonts w:ascii="Aptos Light" w:hAnsi="Aptos Light"/>
          <w:spacing w:val="-9"/>
          <w:w w:val="105"/>
          <w:sz w:val="24"/>
        </w:rPr>
        <w:t xml:space="preserve"> </w:t>
      </w:r>
      <w:r w:rsidRPr="00F04DEB">
        <w:rPr>
          <w:rFonts w:ascii="Aptos Light" w:hAnsi="Aptos Light"/>
          <w:w w:val="105"/>
          <w:sz w:val="24"/>
        </w:rPr>
        <w:t>personalized</w:t>
      </w:r>
      <w:r w:rsidRPr="00F04DEB">
        <w:rPr>
          <w:rFonts w:ascii="Aptos Light" w:hAnsi="Aptos Light"/>
          <w:spacing w:val="-4"/>
          <w:w w:val="105"/>
          <w:sz w:val="24"/>
        </w:rPr>
        <w:t xml:space="preserve"> </w:t>
      </w:r>
      <w:r w:rsidRPr="00F04DEB">
        <w:rPr>
          <w:rFonts w:ascii="Aptos Light" w:hAnsi="Aptos Light"/>
          <w:w w:val="105"/>
          <w:sz w:val="24"/>
        </w:rPr>
        <w:t>insights,</w:t>
      </w:r>
      <w:r w:rsidRPr="00F04DEB">
        <w:rPr>
          <w:rFonts w:ascii="Aptos Light" w:hAnsi="Aptos Light"/>
          <w:spacing w:val="-5"/>
          <w:w w:val="105"/>
          <w:sz w:val="24"/>
        </w:rPr>
        <w:t xml:space="preserve"> </w:t>
      </w:r>
      <w:r w:rsidRPr="00F04DEB">
        <w:rPr>
          <w:rFonts w:ascii="Aptos Light" w:hAnsi="Aptos Light"/>
          <w:w w:val="105"/>
          <w:sz w:val="24"/>
        </w:rPr>
        <w:t>based</w:t>
      </w:r>
      <w:r w:rsidRPr="00F04DEB">
        <w:rPr>
          <w:rFonts w:ascii="Aptos Light" w:hAnsi="Aptos Light"/>
          <w:spacing w:val="-4"/>
          <w:w w:val="105"/>
          <w:sz w:val="24"/>
        </w:rPr>
        <w:t xml:space="preserve"> </w:t>
      </w:r>
      <w:r w:rsidRPr="00F04DEB">
        <w:rPr>
          <w:rFonts w:ascii="Aptos Light" w:hAnsi="Aptos Light"/>
          <w:w w:val="105"/>
          <w:sz w:val="24"/>
        </w:rPr>
        <w:t>on</w:t>
      </w:r>
      <w:r w:rsidRPr="00F04DEB">
        <w:rPr>
          <w:rFonts w:ascii="Aptos Light" w:hAnsi="Aptos Light"/>
          <w:spacing w:val="-6"/>
          <w:w w:val="105"/>
          <w:sz w:val="24"/>
        </w:rPr>
        <w:t xml:space="preserve"> </w:t>
      </w:r>
      <w:r w:rsidRPr="00F04DEB">
        <w:rPr>
          <w:rFonts w:ascii="Aptos Light" w:hAnsi="Aptos Light"/>
          <w:w w:val="105"/>
          <w:sz w:val="24"/>
        </w:rPr>
        <w:t>your</w:t>
      </w:r>
      <w:r w:rsidRPr="00F04DEB">
        <w:rPr>
          <w:rFonts w:ascii="Aptos Light" w:hAnsi="Aptos Light"/>
          <w:spacing w:val="-5"/>
          <w:w w:val="105"/>
          <w:sz w:val="24"/>
        </w:rPr>
        <w:t xml:space="preserve"> </w:t>
      </w:r>
      <w:r w:rsidRPr="00F04DEB">
        <w:rPr>
          <w:rFonts w:ascii="Aptos Light" w:hAnsi="Aptos Light"/>
          <w:w w:val="105"/>
          <w:sz w:val="24"/>
        </w:rPr>
        <w:t>unique</w:t>
      </w:r>
      <w:r w:rsidRPr="00F04DEB">
        <w:rPr>
          <w:rFonts w:ascii="Aptos Light" w:hAnsi="Aptos Light"/>
          <w:spacing w:val="-2"/>
          <w:w w:val="105"/>
          <w:sz w:val="24"/>
        </w:rPr>
        <w:t xml:space="preserve"> </w:t>
      </w:r>
      <w:r w:rsidRPr="00F04DEB">
        <w:rPr>
          <w:rFonts w:ascii="Aptos Light" w:hAnsi="Aptos Light"/>
          <w:w w:val="105"/>
          <w:sz w:val="24"/>
        </w:rPr>
        <w:t>ﬁ</w:t>
      </w:r>
      <w:r w:rsidRPr="00F04DEB">
        <w:rPr>
          <w:rFonts w:ascii="Aptos Light" w:hAnsi="Aptos Light"/>
          <w:w w:val="105"/>
          <w:sz w:val="24"/>
        </w:rPr>
        <w:t>nancial journey and how you prefer to learn</w:t>
      </w:r>
    </w:p>
    <w:p w14:paraId="480CB775" w14:textId="77777777" w:rsidR="000D5734" w:rsidRPr="00F04DEB" w:rsidRDefault="005F4249" w:rsidP="006038B9">
      <w:pPr>
        <w:pStyle w:val="ListParagraph"/>
        <w:numPr>
          <w:ilvl w:val="0"/>
          <w:numId w:val="1"/>
        </w:numPr>
        <w:tabs>
          <w:tab w:val="left" w:pos="1655"/>
        </w:tabs>
        <w:spacing w:before="122" w:line="235" w:lineRule="auto"/>
        <w:rPr>
          <w:rFonts w:ascii="Aptos Light" w:hAnsi="Aptos Light"/>
          <w:sz w:val="24"/>
        </w:rPr>
      </w:pPr>
      <w:r w:rsidRPr="00F04DEB">
        <w:rPr>
          <w:rFonts w:ascii="Aptos Light" w:hAnsi="Aptos Light"/>
          <w:w w:val="105"/>
          <w:sz w:val="24"/>
        </w:rPr>
        <w:t>Find</w:t>
      </w:r>
      <w:r w:rsidRPr="00F04DEB">
        <w:rPr>
          <w:rFonts w:ascii="Aptos Light" w:hAnsi="Aptos Light"/>
          <w:spacing w:val="-2"/>
          <w:w w:val="105"/>
          <w:sz w:val="24"/>
        </w:rPr>
        <w:t xml:space="preserve"> </w:t>
      </w:r>
      <w:r w:rsidRPr="00F04DEB">
        <w:rPr>
          <w:rFonts w:ascii="Aptos Light" w:hAnsi="Aptos Light"/>
          <w:w w:val="105"/>
          <w:sz w:val="24"/>
        </w:rPr>
        <w:t>what</w:t>
      </w:r>
      <w:r w:rsidRPr="00F04DEB">
        <w:rPr>
          <w:rFonts w:ascii="Aptos Light" w:hAnsi="Aptos Light"/>
          <w:spacing w:val="-2"/>
          <w:w w:val="105"/>
          <w:sz w:val="24"/>
        </w:rPr>
        <w:t xml:space="preserve"> </w:t>
      </w:r>
      <w:r w:rsidRPr="00F04DEB">
        <w:rPr>
          <w:rFonts w:ascii="Aptos Light" w:hAnsi="Aptos Light"/>
          <w:w w:val="105"/>
          <w:sz w:val="24"/>
        </w:rPr>
        <w:t>you</w:t>
      </w:r>
      <w:r w:rsidRPr="00F04DEB">
        <w:rPr>
          <w:rFonts w:ascii="Aptos Light" w:hAnsi="Aptos Light"/>
          <w:spacing w:val="-1"/>
          <w:w w:val="105"/>
          <w:sz w:val="24"/>
        </w:rPr>
        <w:t xml:space="preserve"> </w:t>
      </w:r>
      <w:r w:rsidRPr="00F04DEB">
        <w:rPr>
          <w:rFonts w:ascii="Aptos Light" w:hAnsi="Aptos Light"/>
          <w:w w:val="105"/>
          <w:sz w:val="24"/>
        </w:rPr>
        <w:t>need fast with</w:t>
      </w:r>
      <w:r w:rsidRPr="00F04DEB">
        <w:rPr>
          <w:rFonts w:ascii="Aptos Light" w:hAnsi="Aptos Light"/>
          <w:spacing w:val="-2"/>
          <w:w w:val="105"/>
          <w:sz w:val="24"/>
        </w:rPr>
        <w:t xml:space="preserve"> </w:t>
      </w:r>
      <w:r w:rsidRPr="00F04DEB">
        <w:rPr>
          <w:rFonts w:ascii="Aptos Light" w:hAnsi="Aptos Light"/>
          <w:w w:val="105"/>
          <w:sz w:val="24"/>
        </w:rPr>
        <w:t>comprehensive</w:t>
      </w:r>
      <w:r w:rsidRPr="00F04DEB">
        <w:rPr>
          <w:rFonts w:ascii="Aptos Light" w:hAnsi="Aptos Light"/>
          <w:spacing w:val="40"/>
          <w:w w:val="105"/>
          <w:sz w:val="24"/>
        </w:rPr>
        <w:t xml:space="preserve"> </w:t>
      </w:r>
      <w:r w:rsidRPr="00F04DEB">
        <w:rPr>
          <w:rFonts w:ascii="Aptos Light" w:hAnsi="Aptos Light"/>
          <w:w w:val="105"/>
          <w:sz w:val="24"/>
        </w:rPr>
        <w:t>educational resources available</w:t>
      </w:r>
      <w:r w:rsidRPr="00F04DEB">
        <w:rPr>
          <w:rFonts w:ascii="Aptos Light" w:hAnsi="Aptos Light"/>
          <w:spacing w:val="-1"/>
          <w:w w:val="105"/>
          <w:sz w:val="24"/>
        </w:rPr>
        <w:t xml:space="preserve"> </w:t>
      </w:r>
      <w:r w:rsidRPr="00F04DEB">
        <w:rPr>
          <w:rFonts w:ascii="Aptos Light" w:hAnsi="Aptos Light"/>
          <w:w w:val="105"/>
          <w:sz w:val="24"/>
        </w:rPr>
        <w:t>via the NetBeneﬁts app and website</w:t>
      </w:r>
    </w:p>
    <w:p w14:paraId="2AE6CC90" w14:textId="182E0862" w:rsidR="000D5734" w:rsidRPr="00F04DEB" w:rsidRDefault="005F4249" w:rsidP="006038B9">
      <w:pPr>
        <w:pStyle w:val="ListParagraph"/>
        <w:numPr>
          <w:ilvl w:val="0"/>
          <w:numId w:val="1"/>
        </w:numPr>
        <w:tabs>
          <w:tab w:val="left" w:pos="1655"/>
        </w:tabs>
        <w:spacing w:line="235" w:lineRule="auto"/>
        <w:ind w:right="1780"/>
        <w:rPr>
          <w:rFonts w:ascii="Aptos Light" w:hAnsi="Aptos Light"/>
          <w:sz w:val="24"/>
        </w:rPr>
      </w:pPr>
      <w:r w:rsidRPr="00F04DEB">
        <w:rPr>
          <w:rFonts w:ascii="Aptos Light" w:hAnsi="Aptos Light"/>
          <w:w w:val="105"/>
          <w:sz w:val="24"/>
        </w:rPr>
        <w:t>Navigate ﬁnancial choices</w:t>
      </w:r>
      <w:r w:rsidR="006038B9">
        <w:rPr>
          <w:rFonts w:ascii="Aptos Light" w:hAnsi="Aptos Light"/>
          <w:w w:val="105"/>
          <w:sz w:val="24"/>
        </w:rPr>
        <w:t xml:space="preserve"> </w:t>
      </w:r>
      <w:r w:rsidRPr="00F04DEB">
        <w:rPr>
          <w:rFonts w:ascii="Aptos Light" w:hAnsi="Aptos Light"/>
          <w:w w:val="105"/>
          <w:sz w:val="24"/>
        </w:rPr>
        <w:t>with</w:t>
      </w:r>
      <w:r w:rsidRPr="00F04DEB">
        <w:rPr>
          <w:rFonts w:ascii="Aptos Light" w:hAnsi="Aptos Light"/>
          <w:spacing w:val="-2"/>
          <w:w w:val="105"/>
          <w:sz w:val="24"/>
        </w:rPr>
        <w:t xml:space="preserve"> </w:t>
      </w:r>
      <w:r w:rsidRPr="00F04DEB">
        <w:rPr>
          <w:rFonts w:ascii="Aptos Light" w:hAnsi="Aptos Light"/>
          <w:w w:val="105"/>
          <w:sz w:val="24"/>
        </w:rPr>
        <w:t>trusted education on topics like</w:t>
      </w:r>
      <w:r w:rsidRPr="00F04DEB">
        <w:rPr>
          <w:rFonts w:ascii="Aptos Light" w:hAnsi="Aptos Light"/>
          <w:spacing w:val="-3"/>
          <w:w w:val="105"/>
          <w:sz w:val="24"/>
        </w:rPr>
        <w:t xml:space="preserve"> </w:t>
      </w:r>
      <w:r w:rsidRPr="00F04DEB">
        <w:rPr>
          <w:rFonts w:ascii="Aptos Light" w:hAnsi="Aptos Light"/>
          <w:w w:val="105"/>
          <w:sz w:val="24"/>
        </w:rPr>
        <w:t>retirement, investing, and more</w:t>
      </w:r>
    </w:p>
    <w:p w14:paraId="7342679B" w14:textId="663939AD" w:rsidR="000D5734" w:rsidRDefault="006038B9">
      <w:pPr>
        <w:pStyle w:val="BodyText"/>
        <w:spacing w:before="190"/>
      </w:pPr>
      <w:r>
        <w:rPr>
          <w:noProof/>
        </w:rPr>
        <w:drawing>
          <wp:anchor distT="0" distB="0" distL="0" distR="0" simplePos="0" relativeHeight="487588352" behindDoc="1" locked="0" layoutInCell="1" allowOverlap="1" wp14:anchorId="027EE318" wp14:editId="1A7635AC">
            <wp:simplePos x="0" y="0"/>
            <wp:positionH relativeFrom="page">
              <wp:posOffset>1148992</wp:posOffset>
            </wp:positionH>
            <wp:positionV relativeFrom="paragraph">
              <wp:posOffset>290919</wp:posOffset>
            </wp:positionV>
            <wp:extent cx="1571674" cy="348614"/>
            <wp:effectExtent l="0" t="0" r="0" b="0"/>
            <wp:wrapTopAndBottom/>
            <wp:docPr id="2" name="Image 2">
              <a:hlinkClick xmlns:a="http://schemas.openxmlformats.org/drawingml/2006/main" r:id="rId6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>
                      <a:hlinkClick r:id="rId6"/>
                    </pic:cNvPr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674" cy="3486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8DA775" w14:textId="238EF54E" w:rsidR="000D5734" w:rsidRDefault="00F04DEB">
      <w:pPr>
        <w:pStyle w:val="BodyText"/>
        <w:spacing w:before="59"/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5B9345EE" wp14:editId="7D53BAEC">
                <wp:simplePos x="0" y="0"/>
                <wp:positionH relativeFrom="page">
                  <wp:posOffset>790575</wp:posOffset>
                </wp:positionH>
                <wp:positionV relativeFrom="paragraph">
                  <wp:posOffset>578485</wp:posOffset>
                </wp:positionV>
                <wp:extent cx="6459855" cy="1583690"/>
                <wp:effectExtent l="0" t="0" r="0" b="1651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59855" cy="1583690"/>
                          <a:chOff x="0" y="9525"/>
                          <a:chExt cx="6459855" cy="158369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9525" y="9525"/>
                            <a:ext cx="6450330" cy="1583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50330" h="1583690">
                                <a:moveTo>
                                  <a:pt x="645025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83131"/>
                                </a:lnTo>
                                <a:lnTo>
                                  <a:pt x="6450253" y="1583131"/>
                                </a:lnTo>
                                <a:lnTo>
                                  <a:pt x="64502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9525"/>
                            <a:ext cx="6410325" cy="1583690"/>
                          </a:xfrm>
                          <a:prstGeom prst="rect">
                            <a:avLst/>
                          </a:prstGeom>
                          <a:ln w="19050">
                            <a:solidFill>
                              <a:srgbClr val="F1F1F1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4B8DA889" w14:textId="77777777" w:rsidR="000D5734" w:rsidRDefault="000D5734">
                              <w:pPr>
                                <w:spacing w:before="90"/>
                                <w:rPr>
                                  <w:sz w:val="24"/>
                                </w:rPr>
                              </w:pPr>
                            </w:p>
                            <w:p w14:paraId="148764E4" w14:textId="77777777" w:rsidR="000D5734" w:rsidRDefault="005F4249">
                              <w:pPr>
                                <w:spacing w:before="1" w:line="235" w:lineRule="auto"/>
                                <w:ind w:left="1899" w:right="3234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NetBenefits</w:t>
                              </w:r>
                              <w:r>
                                <w:rPr>
                                  <w:b/>
                                  <w:sz w:val="24"/>
                                  <w:vertAlign w:val="superscript"/>
                                </w:rPr>
                                <w:t>®</w:t>
                              </w:r>
                              <w:r>
                                <w:rPr>
                                  <w:b/>
                                  <w:spacing w:val="-1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app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gives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you</w:t>
                              </w:r>
                              <w:r>
                                <w:rPr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more</w:t>
                              </w:r>
                              <w:r>
                                <w:rPr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ways</w:t>
                              </w:r>
                              <w:r>
                                <w:rPr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 xml:space="preserve">to access and manage your employee benefits. Download now or </w:t>
                              </w:r>
                              <w:hyperlink r:id="rId8">
                                <w:r w:rsidR="000D5734">
                                  <w:rPr>
                                    <w:color w:val="467885"/>
                                    <w:sz w:val="24"/>
                                    <w:u w:val="single" w:color="467885"/>
                                  </w:rPr>
                                  <w:t>open the app</w:t>
                                </w:r>
                              </w:hyperlink>
                            </w:p>
                            <w:p w14:paraId="29363F7E" w14:textId="77777777" w:rsidR="000D5734" w:rsidRDefault="000D5734">
                              <w:pPr>
                                <w:spacing w:before="167"/>
                                <w:rPr>
                                  <w:sz w:val="24"/>
                                </w:rPr>
                              </w:pPr>
                            </w:p>
                            <w:p w14:paraId="212E9540" w14:textId="77777777" w:rsidR="000D5734" w:rsidRDefault="005F4249">
                              <w:pPr>
                                <w:spacing w:before="1" w:line="235" w:lineRule="auto"/>
                                <w:ind w:left="248" w:right="4770"/>
                              </w:pPr>
                              <w:r>
                                <w:t>App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Store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is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a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registered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service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mark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of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Apple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 xml:space="preserve">Inc. Google Play is a </w:t>
                              </w:r>
                              <w:r>
                                <w:t>trademark of Google LLC.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Image 6" descr="Get it on Google Play">
                            <a:hlinkClick r:id="rId9"/>
                          </pic:cNvPr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56961" y="409701"/>
                            <a:ext cx="846451" cy="25906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 descr="Download on the App Store">
                            <a:hlinkClick r:id="rId11"/>
                          </pic:cNvPr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10585" y="409701"/>
                            <a:ext cx="847722" cy="25906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 descr="A qr code with a black background  AI-generated content may be incorrect.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044" y="136423"/>
                            <a:ext cx="919603" cy="91960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B9345EE" id="Group 3" o:spid="_x0000_s1026" style="position:absolute;margin-left:62.25pt;margin-top:45.55pt;width:508.65pt;height:124.7pt;z-index:-15727616;mso-wrap-distance-left:0;mso-wrap-distance-right:0;mso-position-horizontal-relative:page;mso-width-relative:margin;mso-height-relative:margin" coordorigin=",95" coordsize="64598,158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">
                <v:shape id="Graphic 4" o:spid="_x0000_s1027" style="position:absolute;left:95;top:95;width:64503;height:15837;visibility:visible;mso-wrap-style:square;v-text-anchor:top" coordsize="6450330,1583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" path="m6450253,l,,,1583131r6450253,l6450253,xe" fillcolor="#f1f1f1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8" o:spid="_x0000_s1028" type="#_x0000_t202" style="position:absolute;top:95;width:64103;height:158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" filled="f" strokecolor="#f1f1f1" strokeweight="1.5pt">
                  <v:textbox inset="0,0,0,0">
                    <w:txbxContent>
                      <w:p w14:paraId="4B8DA889" w14:textId="77777777" w:rsidR="000D5734" w:rsidRDefault="000D5734">
                        <w:pPr>
                          <w:spacing w:before="90"/>
                          <w:rPr>
                            <w:sz w:val="24"/>
                          </w:rPr>
                        </w:pPr>
                      </w:p>
                      <w:p w14:paraId="148764E4" w14:textId="77777777" w:rsidR="000D5734" w:rsidRDefault="005F4249">
                        <w:pPr>
                          <w:spacing w:before="1" w:line="235" w:lineRule="auto"/>
                          <w:ind w:left="1899" w:right="32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The</w:t>
                        </w:r>
                        <w:r>
                          <w:rPr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NetBenefits</w:t>
                        </w:r>
                        <w:r>
                          <w:rPr>
                            <w:b/>
                            <w:sz w:val="24"/>
                            <w:vertAlign w:val="superscript"/>
                          </w:rPr>
                          <w:t>®</w:t>
                        </w:r>
                        <w:r>
                          <w:rPr>
                            <w:b/>
                            <w:spacing w:val="-1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app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gives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you</w:t>
                        </w:r>
                        <w:r>
                          <w:rPr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more</w:t>
                        </w:r>
                        <w:r>
                          <w:rPr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ways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to access and manage your employee benefits. Download now or </w:t>
                        </w:r>
                        <w:hyperlink r:id="rId14">
                          <w:r w:rsidR="000D5734">
                            <w:rPr>
                              <w:color w:val="467885"/>
                              <w:sz w:val="24"/>
                              <w:u w:val="single" w:color="467885"/>
                            </w:rPr>
                            <w:t>open the app</w:t>
                          </w:r>
                        </w:hyperlink>
                      </w:p>
                      <w:p w14:paraId="29363F7E" w14:textId="77777777" w:rsidR="000D5734" w:rsidRDefault="000D5734">
                        <w:pPr>
                          <w:spacing w:before="167"/>
                          <w:rPr>
                            <w:sz w:val="24"/>
                          </w:rPr>
                        </w:pPr>
                      </w:p>
                      <w:p w14:paraId="212E9540" w14:textId="77777777" w:rsidR="000D5734" w:rsidRDefault="005F4249">
                        <w:pPr>
                          <w:spacing w:before="1" w:line="235" w:lineRule="auto"/>
                          <w:ind w:left="248" w:right="4770"/>
                        </w:pPr>
                        <w:r>
                          <w:t>App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Store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is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a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registered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service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mark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of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Apple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 xml:space="preserve">Inc. Google Play is a </w:t>
                        </w:r>
                        <w:r>
                          <w:t>trademark of Google LLC.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6" o:spid="_x0000_s1029" type="#_x0000_t75" alt="Get it on Google Play" href="https://nam12.safelinks.protection.outlook.com/?url=https%3A%2F%2Fclick.fidelityinvestments.com%2Fu%2F%3Fqs%3D23790435f3dc5165c57281ac1143e3e073c0831a5f42c13661d87ab294d2cda44065a71cd581e8578b6afb50e39de70c84d2696fec38a111&amp;data=05%7C02%7CBrittany.Graham%40fmr.com%7Ce9bca39d3f3b4224941c08de31fe4a9d%7C7521acbca68c41e5a9751cf83066dd19%7C0%7C0%7C639003165408617397%7CUnknown%7CTWFpbGZsb3d8eyJFbXB0eU1hcGkiOnRydWUsIlYiOiIwLjAuMDAwMCIsIlAiOiJXaW4zMiIsIkFOIjoiTWFpbCIsIldUIjoyfQ%3D%3D%7C0%7C%7C%7C&amp;sdata=htYdaYg%2FAyxmXBVaKHIX4Imzh48vsk3wVrFEd710LOw%3D&amp;reserved=0" style="position:absolute;left:52569;top:4097;width:8465;height:25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" o:button="t">
                  <v:fill o:detectmouseclick="t"/>
                  <v:imagedata r:id="rId15" o:title="Get it on Google Play"/>
                </v:shape>
                <v:shape id="Image 7" o:spid="_x0000_s1030" type="#_x0000_t75" alt="Download on the App Store" href="https://nam12.safelinks.protection.outlook.com/?url=https%3A%2F%2Fclick.fidelityinvestments.com%2Fu%2F%3Fqs%3D23790435f3dc51655d4cb287796dc498386edf53c67554777c96fb23e0814b19ecd89eed650bddd0644f5843d763f7734fe4b2e5a99b885d&amp;data=05%7C02%7CBrittany.Graham%40fmr.com%7Ce9bca39d3f3b4224941c08de31fe4a9d%7C7521acbca68c41e5a9751cf83066dd19%7C0%7C0%7C639003165408604681%7CUnknown%7CTWFpbGZsb3d8eyJFbXB0eU1hcGkiOnRydWUsIlYiOiIwLjAuMDAwMCIsIlAiOiJXaW4zMiIsIkFOIjoiTWFpbCIsIldUIjoyfQ%3D%3D%7C0%7C%7C%7C&amp;sdata=wXDwZ8gginNVODBJr8ry5fudUI45ygci%2Bz4jTJ1Dx%2Bw%3D&amp;reserved=0" style="position:absolute;left:43105;top:4097;width:8478;height:25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" o:button="t">
                  <v:fill o:detectmouseclick="t"/>
                  <v:imagedata r:id="rId16" o:title="Download on the App Store"/>
                </v:shape>
                <v:shape id="Image 5" o:spid="_x0000_s1031" type="#_x0000_t75" alt="A qr code with a black background  AI-generated content may be incorrect." style="position:absolute;left:1520;top:1364;width:9196;height:9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">
                  <v:imagedata r:id="rId17" o:title="A qr code with a black background  AI-generated content may be incorrect"/>
                </v:shape>
                <w10:wrap type="topAndBottom" anchorx="page"/>
              </v:group>
            </w:pict>
          </mc:Fallback>
        </mc:AlternateContent>
      </w:r>
    </w:p>
    <w:p w14:paraId="365E20FA" w14:textId="77777777" w:rsidR="000D5734" w:rsidRDefault="000D5734">
      <w:pPr>
        <w:pStyle w:val="BodyText"/>
        <w:spacing w:before="80"/>
      </w:pPr>
    </w:p>
    <w:p w14:paraId="5423D8C2" w14:textId="77777777" w:rsidR="000D5734" w:rsidRPr="00F04DEB" w:rsidRDefault="000D5734">
      <w:pPr>
        <w:pStyle w:val="BodyText"/>
        <w:ind w:left="1079"/>
        <w:rPr>
          <w:rFonts w:ascii="Aptos Light" w:hAnsi="Aptos Light"/>
          <w:sz w:val="22"/>
          <w:szCs w:val="22"/>
        </w:rPr>
      </w:pPr>
      <w:hyperlink r:id="rId18">
        <w:r w:rsidRPr="00F04DEB">
          <w:rPr>
            <w:rFonts w:ascii="Aptos Light" w:hAnsi="Aptos Light"/>
            <w:color w:val="467885"/>
            <w:sz w:val="22"/>
            <w:szCs w:val="22"/>
            <w:u w:val="single" w:color="467885"/>
          </w:rPr>
          <w:t>Privacy</w:t>
        </w:r>
        <w:r w:rsidRPr="00F04DEB">
          <w:rPr>
            <w:rFonts w:ascii="Aptos Light" w:hAnsi="Aptos Light"/>
            <w:color w:val="467885"/>
            <w:spacing w:val="-5"/>
            <w:sz w:val="22"/>
            <w:szCs w:val="22"/>
            <w:u w:val="single" w:color="467885"/>
          </w:rPr>
          <w:t xml:space="preserve"> </w:t>
        </w:r>
        <w:r w:rsidRPr="00F04DEB">
          <w:rPr>
            <w:rFonts w:ascii="Aptos Light" w:hAnsi="Aptos Light"/>
            <w:color w:val="467885"/>
            <w:sz w:val="22"/>
            <w:szCs w:val="22"/>
            <w:u w:val="single" w:color="467885"/>
          </w:rPr>
          <w:t>Policy</w:t>
        </w:r>
      </w:hyperlink>
      <w:r w:rsidRPr="00F04DEB">
        <w:rPr>
          <w:rFonts w:ascii="Aptos Light" w:hAnsi="Aptos Light"/>
          <w:color w:val="467885"/>
          <w:spacing w:val="-3"/>
          <w:sz w:val="22"/>
          <w:szCs w:val="22"/>
        </w:rPr>
        <w:t xml:space="preserve"> </w:t>
      </w:r>
      <w:r w:rsidRPr="00F04DEB">
        <w:rPr>
          <w:rFonts w:ascii="Aptos Light" w:hAnsi="Aptos Light"/>
          <w:sz w:val="22"/>
          <w:szCs w:val="22"/>
        </w:rPr>
        <w:t>|</w:t>
      </w:r>
      <w:r w:rsidRPr="00F04DEB">
        <w:rPr>
          <w:rFonts w:ascii="Aptos Light" w:hAnsi="Aptos Light"/>
          <w:spacing w:val="-2"/>
          <w:sz w:val="22"/>
          <w:szCs w:val="22"/>
        </w:rPr>
        <w:t xml:space="preserve"> </w:t>
      </w:r>
      <w:hyperlink r:id="rId19">
        <w:r w:rsidRPr="00F04DEB">
          <w:rPr>
            <w:rFonts w:ascii="Aptos Light" w:hAnsi="Aptos Light"/>
            <w:color w:val="467885"/>
            <w:sz w:val="22"/>
            <w:szCs w:val="22"/>
            <w:u w:val="single" w:color="467885"/>
          </w:rPr>
          <w:t>Terms of</w:t>
        </w:r>
        <w:r w:rsidRPr="00F04DEB">
          <w:rPr>
            <w:rFonts w:ascii="Aptos Light" w:hAnsi="Aptos Light"/>
            <w:color w:val="467885"/>
            <w:spacing w:val="-5"/>
            <w:sz w:val="22"/>
            <w:szCs w:val="22"/>
            <w:u w:val="single" w:color="467885"/>
          </w:rPr>
          <w:t xml:space="preserve"> Use</w:t>
        </w:r>
      </w:hyperlink>
    </w:p>
    <w:p w14:paraId="7E3F5E51" w14:textId="77777777" w:rsidR="000D5734" w:rsidRPr="00F04DEB" w:rsidRDefault="005F4249">
      <w:pPr>
        <w:spacing w:before="95"/>
        <w:ind w:left="1043"/>
        <w:rPr>
          <w:rFonts w:ascii="Aptos Light" w:hAnsi="Aptos Light"/>
          <w:sz w:val="28"/>
        </w:rPr>
      </w:pPr>
      <w:r w:rsidRPr="00F04DEB">
        <w:rPr>
          <w:rFonts w:ascii="Aptos Light" w:hAnsi="Aptos Light"/>
          <w:sz w:val="28"/>
        </w:rPr>
        <w:t>Investing</w:t>
      </w:r>
      <w:r w:rsidRPr="00F04DEB">
        <w:rPr>
          <w:rFonts w:ascii="Aptos Light" w:hAnsi="Aptos Light"/>
          <w:spacing w:val="-16"/>
          <w:sz w:val="28"/>
        </w:rPr>
        <w:t xml:space="preserve"> </w:t>
      </w:r>
      <w:r w:rsidRPr="00F04DEB">
        <w:rPr>
          <w:rFonts w:ascii="Aptos Light" w:hAnsi="Aptos Light"/>
          <w:sz w:val="28"/>
        </w:rPr>
        <w:t>involves</w:t>
      </w:r>
      <w:r w:rsidRPr="00F04DEB">
        <w:rPr>
          <w:rFonts w:ascii="Aptos Light" w:hAnsi="Aptos Light"/>
          <w:spacing w:val="-16"/>
          <w:sz w:val="28"/>
        </w:rPr>
        <w:t xml:space="preserve"> </w:t>
      </w:r>
      <w:r w:rsidRPr="00F04DEB">
        <w:rPr>
          <w:rFonts w:ascii="Aptos Light" w:hAnsi="Aptos Light"/>
          <w:sz w:val="28"/>
        </w:rPr>
        <w:t>risk,</w:t>
      </w:r>
      <w:r w:rsidRPr="00F04DEB">
        <w:rPr>
          <w:rFonts w:ascii="Aptos Light" w:hAnsi="Aptos Light"/>
          <w:spacing w:val="-16"/>
          <w:sz w:val="28"/>
        </w:rPr>
        <w:t xml:space="preserve"> </w:t>
      </w:r>
      <w:r w:rsidRPr="00F04DEB">
        <w:rPr>
          <w:rFonts w:ascii="Aptos Light" w:hAnsi="Aptos Light"/>
          <w:sz w:val="28"/>
        </w:rPr>
        <w:t>including</w:t>
      </w:r>
      <w:r w:rsidRPr="00F04DEB">
        <w:rPr>
          <w:rFonts w:ascii="Aptos Light" w:hAnsi="Aptos Light"/>
          <w:spacing w:val="-13"/>
          <w:sz w:val="28"/>
        </w:rPr>
        <w:t xml:space="preserve"> </w:t>
      </w:r>
      <w:r w:rsidRPr="00F04DEB">
        <w:rPr>
          <w:rFonts w:ascii="Aptos Light" w:hAnsi="Aptos Light"/>
          <w:sz w:val="28"/>
        </w:rPr>
        <w:t>risk</w:t>
      </w:r>
      <w:r w:rsidRPr="00F04DEB">
        <w:rPr>
          <w:rFonts w:ascii="Aptos Light" w:hAnsi="Aptos Light"/>
          <w:spacing w:val="-16"/>
          <w:sz w:val="28"/>
        </w:rPr>
        <w:t xml:space="preserve"> </w:t>
      </w:r>
      <w:r w:rsidRPr="00F04DEB">
        <w:rPr>
          <w:rFonts w:ascii="Aptos Light" w:hAnsi="Aptos Light"/>
          <w:sz w:val="28"/>
        </w:rPr>
        <w:t>of</w:t>
      </w:r>
      <w:r w:rsidRPr="00F04DEB">
        <w:rPr>
          <w:rFonts w:ascii="Aptos Light" w:hAnsi="Aptos Light"/>
          <w:spacing w:val="-15"/>
          <w:sz w:val="28"/>
        </w:rPr>
        <w:t xml:space="preserve"> </w:t>
      </w:r>
      <w:r w:rsidRPr="00F04DEB">
        <w:rPr>
          <w:rFonts w:ascii="Aptos Light" w:hAnsi="Aptos Light"/>
          <w:spacing w:val="-2"/>
          <w:sz w:val="28"/>
        </w:rPr>
        <w:t>loss.</w:t>
      </w:r>
    </w:p>
    <w:p w14:paraId="60125371" w14:textId="77777777" w:rsidR="000D5734" w:rsidRPr="00F04DEB" w:rsidRDefault="005F4249">
      <w:pPr>
        <w:pStyle w:val="BodyText"/>
        <w:spacing w:before="252" w:line="235" w:lineRule="auto"/>
        <w:ind w:left="1043" w:right="915" w:hanging="1"/>
        <w:jc w:val="both"/>
        <w:rPr>
          <w:rFonts w:ascii="Aptos Light" w:hAnsi="Aptos Light"/>
        </w:rPr>
      </w:pPr>
      <w:r w:rsidRPr="00F04DEB">
        <w:rPr>
          <w:rFonts w:ascii="Aptos Light" w:hAnsi="Aptos Light"/>
        </w:rPr>
        <w:t>The</w:t>
      </w:r>
      <w:r w:rsidRPr="00F04DEB">
        <w:rPr>
          <w:rFonts w:ascii="Aptos Light" w:hAnsi="Aptos Light"/>
          <w:spacing w:val="-5"/>
        </w:rPr>
        <w:t xml:space="preserve"> </w:t>
      </w:r>
      <w:r w:rsidRPr="00F04DEB">
        <w:rPr>
          <w:rFonts w:ascii="Aptos Light" w:hAnsi="Aptos Light"/>
        </w:rPr>
        <w:t>information</w:t>
      </w:r>
      <w:r w:rsidRPr="00F04DEB">
        <w:rPr>
          <w:rFonts w:ascii="Aptos Light" w:hAnsi="Aptos Light"/>
          <w:spacing w:val="-11"/>
        </w:rPr>
        <w:t xml:space="preserve"> </w:t>
      </w:r>
      <w:r w:rsidRPr="00F04DEB">
        <w:rPr>
          <w:rFonts w:ascii="Aptos Light" w:hAnsi="Aptos Light"/>
        </w:rPr>
        <w:t>in</w:t>
      </w:r>
      <w:r w:rsidRPr="00F04DEB">
        <w:rPr>
          <w:rFonts w:ascii="Aptos Light" w:hAnsi="Aptos Light"/>
          <w:spacing w:val="-6"/>
        </w:rPr>
        <w:t xml:space="preserve"> </w:t>
      </w:r>
      <w:r w:rsidRPr="00F04DEB">
        <w:rPr>
          <w:rFonts w:ascii="Aptos Light" w:hAnsi="Aptos Light"/>
        </w:rPr>
        <w:t>this</w:t>
      </w:r>
      <w:r w:rsidRPr="00F04DEB">
        <w:rPr>
          <w:rFonts w:ascii="Aptos Light" w:hAnsi="Aptos Light"/>
          <w:spacing w:val="-10"/>
        </w:rPr>
        <w:t xml:space="preserve"> </w:t>
      </w:r>
      <w:r w:rsidRPr="00F04DEB">
        <w:rPr>
          <w:rFonts w:ascii="Aptos Light" w:hAnsi="Aptos Light"/>
        </w:rPr>
        <w:t>email</w:t>
      </w:r>
      <w:r w:rsidRPr="00F04DEB">
        <w:rPr>
          <w:rFonts w:ascii="Aptos Light" w:hAnsi="Aptos Light"/>
          <w:spacing w:val="-7"/>
        </w:rPr>
        <w:t xml:space="preserve"> </w:t>
      </w:r>
      <w:r w:rsidRPr="00F04DEB">
        <w:rPr>
          <w:rFonts w:ascii="Aptos Light" w:hAnsi="Aptos Light"/>
        </w:rPr>
        <w:t>is</w:t>
      </w:r>
      <w:r w:rsidRPr="00F04DEB">
        <w:rPr>
          <w:rFonts w:ascii="Aptos Light" w:hAnsi="Aptos Light"/>
          <w:spacing w:val="-8"/>
        </w:rPr>
        <w:t xml:space="preserve"> </w:t>
      </w:r>
      <w:r w:rsidRPr="00F04DEB">
        <w:rPr>
          <w:rFonts w:ascii="Aptos Light" w:hAnsi="Aptos Light"/>
        </w:rPr>
        <w:t>intended</w:t>
      </w:r>
      <w:r w:rsidRPr="00F04DEB">
        <w:rPr>
          <w:rFonts w:ascii="Aptos Light" w:hAnsi="Aptos Light"/>
          <w:spacing w:val="-6"/>
        </w:rPr>
        <w:t xml:space="preserve"> </w:t>
      </w:r>
      <w:r w:rsidRPr="00F04DEB">
        <w:rPr>
          <w:rFonts w:ascii="Aptos Light" w:hAnsi="Aptos Light"/>
        </w:rPr>
        <w:t>solely</w:t>
      </w:r>
      <w:r w:rsidRPr="00F04DEB">
        <w:rPr>
          <w:rFonts w:ascii="Aptos Light" w:hAnsi="Aptos Light"/>
          <w:spacing w:val="-8"/>
        </w:rPr>
        <w:t xml:space="preserve"> </w:t>
      </w:r>
      <w:r w:rsidRPr="00F04DEB">
        <w:rPr>
          <w:rFonts w:ascii="Aptos Light" w:hAnsi="Aptos Light"/>
        </w:rPr>
        <w:t>for</w:t>
      </w:r>
      <w:r w:rsidRPr="00F04DEB">
        <w:rPr>
          <w:rFonts w:ascii="Aptos Light" w:hAnsi="Aptos Light"/>
          <w:spacing w:val="-7"/>
        </w:rPr>
        <w:t xml:space="preserve"> </w:t>
      </w:r>
      <w:r w:rsidRPr="00F04DEB">
        <w:rPr>
          <w:rFonts w:ascii="Aptos Light" w:hAnsi="Aptos Light"/>
        </w:rPr>
        <w:t>the</w:t>
      </w:r>
      <w:r w:rsidRPr="00F04DEB">
        <w:rPr>
          <w:rFonts w:ascii="Aptos Light" w:hAnsi="Aptos Light"/>
          <w:spacing w:val="-8"/>
        </w:rPr>
        <w:t xml:space="preserve"> </w:t>
      </w:r>
      <w:r w:rsidRPr="00F04DEB">
        <w:rPr>
          <w:rFonts w:ascii="Aptos Light" w:hAnsi="Aptos Light"/>
        </w:rPr>
        <w:t>attention</w:t>
      </w:r>
      <w:r w:rsidRPr="00F04DEB">
        <w:rPr>
          <w:rFonts w:ascii="Aptos Light" w:hAnsi="Aptos Light"/>
          <w:spacing w:val="-6"/>
        </w:rPr>
        <w:t xml:space="preserve"> </w:t>
      </w:r>
      <w:r w:rsidRPr="00F04DEB">
        <w:rPr>
          <w:rFonts w:ascii="Aptos Light" w:hAnsi="Aptos Light"/>
        </w:rPr>
        <w:t>and</w:t>
      </w:r>
      <w:r w:rsidRPr="00F04DEB">
        <w:rPr>
          <w:rFonts w:ascii="Aptos Light" w:hAnsi="Aptos Light"/>
          <w:spacing w:val="-11"/>
        </w:rPr>
        <w:t xml:space="preserve"> </w:t>
      </w:r>
      <w:r w:rsidRPr="00F04DEB">
        <w:rPr>
          <w:rFonts w:ascii="Aptos Light" w:hAnsi="Aptos Light"/>
        </w:rPr>
        <w:t>use</w:t>
      </w:r>
      <w:r w:rsidRPr="00F04DEB">
        <w:rPr>
          <w:rFonts w:ascii="Aptos Light" w:hAnsi="Aptos Light"/>
          <w:spacing w:val="-5"/>
        </w:rPr>
        <w:t xml:space="preserve"> </w:t>
      </w:r>
      <w:r w:rsidRPr="00F04DEB">
        <w:rPr>
          <w:rFonts w:ascii="Aptos Light" w:hAnsi="Aptos Light"/>
        </w:rPr>
        <w:t>of</w:t>
      </w:r>
      <w:r w:rsidRPr="00F04DEB">
        <w:rPr>
          <w:rFonts w:ascii="Aptos Light" w:hAnsi="Aptos Light"/>
          <w:spacing w:val="-10"/>
        </w:rPr>
        <w:t xml:space="preserve"> </w:t>
      </w:r>
      <w:r w:rsidRPr="00F04DEB">
        <w:rPr>
          <w:rFonts w:ascii="Aptos Light" w:hAnsi="Aptos Light"/>
        </w:rPr>
        <w:t>the</w:t>
      </w:r>
      <w:r w:rsidRPr="00F04DEB">
        <w:rPr>
          <w:rFonts w:ascii="Aptos Light" w:hAnsi="Aptos Light"/>
          <w:spacing w:val="-5"/>
        </w:rPr>
        <w:t xml:space="preserve"> </w:t>
      </w:r>
      <w:r w:rsidRPr="00F04DEB">
        <w:rPr>
          <w:rFonts w:ascii="Aptos Light" w:hAnsi="Aptos Light"/>
        </w:rPr>
        <w:t>named</w:t>
      </w:r>
      <w:r w:rsidRPr="00F04DEB">
        <w:rPr>
          <w:rFonts w:ascii="Aptos Light" w:hAnsi="Aptos Light"/>
          <w:spacing w:val="-6"/>
        </w:rPr>
        <w:t xml:space="preserve"> </w:t>
      </w:r>
      <w:r w:rsidRPr="00F04DEB">
        <w:rPr>
          <w:rFonts w:ascii="Aptos Light" w:hAnsi="Aptos Light"/>
        </w:rPr>
        <w:t>addressee.</w:t>
      </w:r>
      <w:r w:rsidRPr="00F04DEB">
        <w:rPr>
          <w:rFonts w:ascii="Aptos Light" w:hAnsi="Aptos Light"/>
          <w:spacing w:val="-4"/>
        </w:rPr>
        <w:t xml:space="preserve"> </w:t>
      </w:r>
      <w:r w:rsidRPr="00F04DEB">
        <w:rPr>
          <w:rFonts w:ascii="Aptos Light" w:hAnsi="Aptos Light"/>
        </w:rPr>
        <w:t>This</w:t>
      </w:r>
      <w:r w:rsidRPr="00F04DEB">
        <w:rPr>
          <w:rFonts w:ascii="Aptos Light" w:hAnsi="Aptos Light"/>
          <w:spacing w:val="-8"/>
        </w:rPr>
        <w:t xml:space="preserve"> </w:t>
      </w:r>
      <w:r w:rsidRPr="00F04DEB">
        <w:rPr>
          <w:rFonts w:ascii="Aptos Light" w:hAnsi="Aptos Light"/>
        </w:rPr>
        <w:t>message</w:t>
      </w:r>
      <w:r w:rsidRPr="00F04DEB">
        <w:rPr>
          <w:rFonts w:ascii="Aptos Light" w:hAnsi="Aptos Light"/>
          <w:spacing w:val="-1"/>
        </w:rPr>
        <w:t xml:space="preserve"> </w:t>
      </w:r>
      <w:r w:rsidRPr="00F04DEB">
        <w:rPr>
          <w:rFonts w:ascii="Aptos Light" w:hAnsi="Aptos Light"/>
        </w:rPr>
        <w:t>or any</w:t>
      </w:r>
      <w:r w:rsidRPr="00F04DEB">
        <w:rPr>
          <w:rFonts w:ascii="Aptos Light" w:hAnsi="Aptos Light"/>
          <w:spacing w:val="-12"/>
        </w:rPr>
        <w:t xml:space="preserve"> </w:t>
      </w:r>
      <w:r w:rsidRPr="00F04DEB">
        <w:rPr>
          <w:rFonts w:ascii="Aptos Light" w:hAnsi="Aptos Light"/>
        </w:rPr>
        <w:t>part</w:t>
      </w:r>
      <w:r w:rsidRPr="00F04DEB">
        <w:rPr>
          <w:rFonts w:ascii="Aptos Light" w:hAnsi="Aptos Light"/>
          <w:spacing w:val="-9"/>
        </w:rPr>
        <w:t xml:space="preserve"> </w:t>
      </w:r>
      <w:r w:rsidRPr="00F04DEB">
        <w:rPr>
          <w:rFonts w:ascii="Aptos Light" w:hAnsi="Aptos Light"/>
        </w:rPr>
        <w:t>thereof</w:t>
      </w:r>
      <w:r w:rsidRPr="00F04DEB">
        <w:rPr>
          <w:rFonts w:ascii="Aptos Light" w:hAnsi="Aptos Light"/>
          <w:spacing w:val="-9"/>
        </w:rPr>
        <w:t xml:space="preserve"> </w:t>
      </w:r>
      <w:r w:rsidRPr="00F04DEB">
        <w:rPr>
          <w:rFonts w:ascii="Aptos Light" w:hAnsi="Aptos Light"/>
        </w:rPr>
        <w:t>must</w:t>
      </w:r>
      <w:r w:rsidRPr="00F04DEB">
        <w:rPr>
          <w:rFonts w:ascii="Aptos Light" w:hAnsi="Aptos Light"/>
          <w:spacing w:val="-7"/>
        </w:rPr>
        <w:t xml:space="preserve"> </w:t>
      </w:r>
      <w:r w:rsidRPr="00F04DEB">
        <w:rPr>
          <w:rFonts w:ascii="Aptos Light" w:hAnsi="Aptos Light"/>
        </w:rPr>
        <w:t>not</w:t>
      </w:r>
      <w:r w:rsidRPr="00F04DEB">
        <w:rPr>
          <w:rFonts w:ascii="Aptos Light" w:hAnsi="Aptos Light"/>
          <w:spacing w:val="-10"/>
        </w:rPr>
        <w:t xml:space="preserve"> </w:t>
      </w:r>
      <w:r w:rsidRPr="00F04DEB">
        <w:rPr>
          <w:rFonts w:ascii="Aptos Light" w:hAnsi="Aptos Light"/>
        </w:rPr>
        <w:t>be</w:t>
      </w:r>
      <w:r w:rsidRPr="00F04DEB">
        <w:rPr>
          <w:rFonts w:ascii="Aptos Light" w:hAnsi="Aptos Light"/>
          <w:spacing w:val="-9"/>
        </w:rPr>
        <w:t xml:space="preserve"> </w:t>
      </w:r>
      <w:r w:rsidRPr="00F04DEB">
        <w:rPr>
          <w:rFonts w:ascii="Aptos Light" w:hAnsi="Aptos Light"/>
        </w:rPr>
        <w:t>disclosed,</w:t>
      </w:r>
      <w:r w:rsidRPr="00F04DEB">
        <w:rPr>
          <w:rFonts w:ascii="Aptos Light" w:hAnsi="Aptos Light"/>
          <w:spacing w:val="-9"/>
        </w:rPr>
        <w:t xml:space="preserve"> </w:t>
      </w:r>
      <w:r w:rsidRPr="00F04DEB">
        <w:rPr>
          <w:rFonts w:ascii="Aptos Light" w:hAnsi="Aptos Light"/>
        </w:rPr>
        <w:t>copied,</w:t>
      </w:r>
      <w:r w:rsidRPr="00F04DEB">
        <w:rPr>
          <w:rFonts w:ascii="Aptos Light" w:hAnsi="Aptos Light"/>
          <w:spacing w:val="-10"/>
        </w:rPr>
        <w:t xml:space="preserve"> </w:t>
      </w:r>
      <w:r w:rsidRPr="00F04DEB">
        <w:rPr>
          <w:rFonts w:ascii="Aptos Light" w:hAnsi="Aptos Light"/>
        </w:rPr>
        <w:t>distributed,</w:t>
      </w:r>
      <w:r w:rsidRPr="00F04DEB">
        <w:rPr>
          <w:rFonts w:ascii="Aptos Light" w:hAnsi="Aptos Light"/>
          <w:spacing w:val="-10"/>
        </w:rPr>
        <w:t xml:space="preserve"> </w:t>
      </w:r>
      <w:r w:rsidRPr="00F04DEB">
        <w:rPr>
          <w:rFonts w:ascii="Aptos Light" w:hAnsi="Aptos Light"/>
        </w:rPr>
        <w:t>or</w:t>
      </w:r>
      <w:r w:rsidRPr="00F04DEB">
        <w:rPr>
          <w:rFonts w:ascii="Aptos Light" w:hAnsi="Aptos Light"/>
          <w:spacing w:val="-10"/>
        </w:rPr>
        <w:t xml:space="preserve"> </w:t>
      </w:r>
      <w:r w:rsidRPr="00F04DEB">
        <w:rPr>
          <w:rFonts w:ascii="Aptos Light" w:hAnsi="Aptos Light"/>
        </w:rPr>
        <w:t>retained</w:t>
      </w:r>
      <w:r w:rsidRPr="00F04DEB">
        <w:rPr>
          <w:rFonts w:ascii="Aptos Light" w:hAnsi="Aptos Light"/>
          <w:spacing w:val="-7"/>
        </w:rPr>
        <w:t xml:space="preserve"> </w:t>
      </w:r>
      <w:r w:rsidRPr="00F04DEB">
        <w:rPr>
          <w:rFonts w:ascii="Aptos Light" w:hAnsi="Aptos Light"/>
        </w:rPr>
        <w:t>by</w:t>
      </w:r>
      <w:r w:rsidRPr="00F04DEB">
        <w:rPr>
          <w:rFonts w:ascii="Aptos Light" w:hAnsi="Aptos Light"/>
          <w:spacing w:val="-12"/>
        </w:rPr>
        <w:t xml:space="preserve"> </w:t>
      </w:r>
      <w:r w:rsidRPr="00F04DEB">
        <w:rPr>
          <w:rFonts w:ascii="Aptos Light" w:hAnsi="Aptos Light"/>
        </w:rPr>
        <w:t>any</w:t>
      </w:r>
      <w:r w:rsidRPr="00F04DEB">
        <w:rPr>
          <w:rFonts w:ascii="Aptos Light" w:hAnsi="Aptos Light"/>
          <w:spacing w:val="-11"/>
        </w:rPr>
        <w:t xml:space="preserve"> </w:t>
      </w:r>
      <w:r w:rsidRPr="00F04DEB">
        <w:rPr>
          <w:rFonts w:ascii="Aptos Light" w:hAnsi="Aptos Light"/>
        </w:rPr>
        <w:t>person</w:t>
      </w:r>
      <w:r w:rsidRPr="00F04DEB">
        <w:rPr>
          <w:rFonts w:ascii="Aptos Light" w:hAnsi="Aptos Light"/>
          <w:spacing w:val="-8"/>
        </w:rPr>
        <w:t xml:space="preserve"> </w:t>
      </w:r>
      <w:r w:rsidRPr="00F04DEB">
        <w:rPr>
          <w:rFonts w:ascii="Aptos Light" w:hAnsi="Aptos Light"/>
        </w:rPr>
        <w:t>without</w:t>
      </w:r>
      <w:r w:rsidRPr="00F04DEB">
        <w:rPr>
          <w:rFonts w:ascii="Aptos Light" w:hAnsi="Aptos Light"/>
          <w:spacing w:val="-7"/>
        </w:rPr>
        <w:t xml:space="preserve"> </w:t>
      </w:r>
      <w:r w:rsidRPr="00F04DEB">
        <w:rPr>
          <w:rFonts w:ascii="Aptos Light" w:hAnsi="Aptos Light"/>
        </w:rPr>
        <w:t>authorization</w:t>
      </w:r>
      <w:r w:rsidRPr="00F04DEB">
        <w:rPr>
          <w:rFonts w:ascii="Aptos Light" w:hAnsi="Aptos Light"/>
          <w:spacing w:val="-12"/>
        </w:rPr>
        <w:t xml:space="preserve"> </w:t>
      </w:r>
      <w:r w:rsidRPr="00F04DEB">
        <w:rPr>
          <w:rFonts w:ascii="Aptos Light" w:hAnsi="Aptos Light"/>
        </w:rPr>
        <w:t>of</w:t>
      </w:r>
      <w:r w:rsidRPr="00F04DEB">
        <w:rPr>
          <w:rFonts w:ascii="Aptos Light" w:hAnsi="Aptos Light"/>
          <w:spacing w:val="-10"/>
        </w:rPr>
        <w:t xml:space="preserve"> </w:t>
      </w:r>
      <w:r w:rsidRPr="00F04DEB">
        <w:rPr>
          <w:rFonts w:ascii="Aptos Light" w:hAnsi="Aptos Light"/>
        </w:rPr>
        <w:t xml:space="preserve">the </w:t>
      </w:r>
      <w:r w:rsidRPr="00F04DEB">
        <w:rPr>
          <w:rFonts w:ascii="Aptos Light" w:hAnsi="Aptos Light"/>
          <w:spacing w:val="-2"/>
        </w:rPr>
        <w:t>addressee.</w:t>
      </w:r>
    </w:p>
    <w:p w14:paraId="3A18065E" w14:textId="77777777" w:rsidR="000D5734" w:rsidRPr="00F04DEB" w:rsidRDefault="005F4249">
      <w:pPr>
        <w:pStyle w:val="BodyText"/>
        <w:spacing w:before="77" w:line="314" w:lineRule="auto"/>
        <w:ind w:left="1045" w:right="1035" w:hanging="1"/>
        <w:rPr>
          <w:rFonts w:ascii="Aptos Light" w:hAnsi="Aptos Light"/>
        </w:rPr>
      </w:pPr>
      <w:r w:rsidRPr="00F04DEB">
        <w:rPr>
          <w:rFonts w:ascii="Aptos Light" w:hAnsi="Aptos Light"/>
        </w:rPr>
        <w:t>Please</w:t>
      </w:r>
      <w:r w:rsidRPr="00F04DEB">
        <w:rPr>
          <w:rFonts w:ascii="Aptos Light" w:hAnsi="Aptos Light"/>
          <w:spacing w:val="-4"/>
        </w:rPr>
        <w:t xml:space="preserve"> </w:t>
      </w:r>
      <w:r w:rsidRPr="00F04DEB">
        <w:rPr>
          <w:rFonts w:ascii="Aptos Light" w:hAnsi="Aptos Light"/>
        </w:rPr>
        <w:t>do</w:t>
      </w:r>
      <w:r w:rsidRPr="00F04DEB">
        <w:rPr>
          <w:rFonts w:ascii="Aptos Light" w:hAnsi="Aptos Light"/>
          <w:spacing w:val="-3"/>
        </w:rPr>
        <w:t xml:space="preserve"> </w:t>
      </w:r>
      <w:r w:rsidRPr="00F04DEB">
        <w:rPr>
          <w:rFonts w:ascii="Aptos Light" w:hAnsi="Aptos Light"/>
        </w:rPr>
        <w:t>not</w:t>
      </w:r>
      <w:r w:rsidRPr="00F04DEB">
        <w:rPr>
          <w:rFonts w:ascii="Aptos Light" w:hAnsi="Aptos Light"/>
          <w:spacing w:val="-5"/>
        </w:rPr>
        <w:t xml:space="preserve"> </w:t>
      </w:r>
      <w:r w:rsidRPr="00F04DEB">
        <w:rPr>
          <w:rFonts w:ascii="Aptos Light" w:hAnsi="Aptos Light"/>
        </w:rPr>
        <w:t>respond</w:t>
      </w:r>
      <w:r w:rsidRPr="00F04DEB">
        <w:rPr>
          <w:rFonts w:ascii="Aptos Light" w:hAnsi="Aptos Light"/>
          <w:spacing w:val="-2"/>
        </w:rPr>
        <w:t xml:space="preserve"> </w:t>
      </w:r>
      <w:r w:rsidRPr="00F04DEB">
        <w:rPr>
          <w:rFonts w:ascii="Aptos Light" w:hAnsi="Aptos Light"/>
        </w:rPr>
        <w:t>to</w:t>
      </w:r>
      <w:r w:rsidRPr="00F04DEB">
        <w:rPr>
          <w:rFonts w:ascii="Aptos Light" w:hAnsi="Aptos Light"/>
          <w:spacing w:val="-3"/>
        </w:rPr>
        <w:t xml:space="preserve"> </w:t>
      </w:r>
      <w:r w:rsidRPr="00F04DEB">
        <w:rPr>
          <w:rFonts w:ascii="Aptos Light" w:hAnsi="Aptos Light"/>
        </w:rPr>
        <w:t>this</w:t>
      </w:r>
      <w:r w:rsidRPr="00F04DEB">
        <w:rPr>
          <w:rFonts w:ascii="Aptos Light" w:hAnsi="Aptos Light"/>
          <w:spacing w:val="-4"/>
        </w:rPr>
        <w:t xml:space="preserve"> </w:t>
      </w:r>
      <w:r w:rsidRPr="00F04DEB">
        <w:rPr>
          <w:rFonts w:ascii="Aptos Light" w:hAnsi="Aptos Light"/>
        </w:rPr>
        <w:t>email.</w:t>
      </w:r>
      <w:r w:rsidRPr="00F04DEB">
        <w:rPr>
          <w:rFonts w:ascii="Aptos Light" w:hAnsi="Aptos Light"/>
          <w:spacing w:val="-3"/>
        </w:rPr>
        <w:t xml:space="preserve"> </w:t>
      </w:r>
      <w:r w:rsidRPr="00F04DEB">
        <w:rPr>
          <w:rFonts w:ascii="Aptos Light" w:hAnsi="Aptos Light"/>
        </w:rPr>
        <w:t>This</w:t>
      </w:r>
      <w:r w:rsidRPr="00F04DEB">
        <w:rPr>
          <w:rFonts w:ascii="Aptos Light" w:hAnsi="Aptos Light"/>
          <w:spacing w:val="-4"/>
        </w:rPr>
        <w:t xml:space="preserve"> </w:t>
      </w:r>
      <w:r w:rsidRPr="00F04DEB">
        <w:rPr>
          <w:rFonts w:ascii="Aptos Light" w:hAnsi="Aptos Light"/>
        </w:rPr>
        <w:t>mailbox</w:t>
      </w:r>
      <w:r w:rsidRPr="00F04DEB">
        <w:rPr>
          <w:rFonts w:ascii="Aptos Light" w:hAnsi="Aptos Light"/>
          <w:spacing w:val="-7"/>
        </w:rPr>
        <w:t xml:space="preserve"> </w:t>
      </w:r>
      <w:r w:rsidRPr="00F04DEB">
        <w:rPr>
          <w:rFonts w:ascii="Aptos Light" w:hAnsi="Aptos Light"/>
        </w:rPr>
        <w:t>is</w:t>
      </w:r>
      <w:r w:rsidRPr="00F04DEB">
        <w:rPr>
          <w:rFonts w:ascii="Aptos Light" w:hAnsi="Aptos Light"/>
          <w:spacing w:val="-4"/>
        </w:rPr>
        <w:t xml:space="preserve"> </w:t>
      </w:r>
      <w:r w:rsidRPr="00F04DEB">
        <w:rPr>
          <w:rFonts w:ascii="Aptos Light" w:hAnsi="Aptos Light"/>
        </w:rPr>
        <w:t>not</w:t>
      </w:r>
      <w:r w:rsidRPr="00F04DEB">
        <w:rPr>
          <w:rFonts w:ascii="Aptos Light" w:hAnsi="Aptos Light"/>
          <w:spacing w:val="-3"/>
        </w:rPr>
        <w:t xml:space="preserve"> </w:t>
      </w:r>
      <w:r w:rsidRPr="00F04DEB">
        <w:rPr>
          <w:rFonts w:ascii="Aptos Light" w:hAnsi="Aptos Light"/>
        </w:rPr>
        <w:t>monitored,</w:t>
      </w:r>
      <w:r w:rsidRPr="00F04DEB">
        <w:rPr>
          <w:rFonts w:ascii="Aptos Light" w:hAnsi="Aptos Light"/>
          <w:spacing w:val="-2"/>
        </w:rPr>
        <w:t xml:space="preserve"> </w:t>
      </w:r>
      <w:r w:rsidRPr="00F04DEB">
        <w:rPr>
          <w:rFonts w:ascii="Aptos Light" w:hAnsi="Aptos Light"/>
        </w:rPr>
        <w:t>and</w:t>
      </w:r>
      <w:r w:rsidRPr="00F04DEB">
        <w:rPr>
          <w:rFonts w:ascii="Aptos Light" w:hAnsi="Aptos Light"/>
          <w:spacing w:val="-5"/>
        </w:rPr>
        <w:t xml:space="preserve"> </w:t>
      </w:r>
      <w:r w:rsidRPr="00F04DEB">
        <w:rPr>
          <w:rFonts w:ascii="Aptos Light" w:hAnsi="Aptos Light"/>
        </w:rPr>
        <w:t>you</w:t>
      </w:r>
      <w:r w:rsidRPr="00F04DEB">
        <w:rPr>
          <w:rFonts w:ascii="Aptos Light" w:hAnsi="Aptos Light"/>
          <w:spacing w:val="-5"/>
        </w:rPr>
        <w:t xml:space="preserve"> </w:t>
      </w:r>
      <w:r w:rsidRPr="00F04DEB">
        <w:rPr>
          <w:rFonts w:ascii="Aptos Light" w:hAnsi="Aptos Light"/>
        </w:rPr>
        <w:t>will</w:t>
      </w:r>
      <w:r w:rsidRPr="00F04DEB">
        <w:rPr>
          <w:rFonts w:ascii="Aptos Light" w:hAnsi="Aptos Light"/>
          <w:spacing w:val="-7"/>
        </w:rPr>
        <w:t xml:space="preserve"> </w:t>
      </w:r>
      <w:r w:rsidRPr="00F04DEB">
        <w:rPr>
          <w:rFonts w:ascii="Aptos Light" w:hAnsi="Aptos Light"/>
        </w:rPr>
        <w:t>not</w:t>
      </w:r>
      <w:r w:rsidRPr="00F04DEB">
        <w:rPr>
          <w:rFonts w:ascii="Aptos Light" w:hAnsi="Aptos Light"/>
          <w:spacing w:val="-5"/>
        </w:rPr>
        <w:t xml:space="preserve"> </w:t>
      </w:r>
      <w:r w:rsidRPr="00F04DEB">
        <w:rPr>
          <w:rFonts w:ascii="Aptos Light" w:hAnsi="Aptos Light"/>
        </w:rPr>
        <w:t>receive a</w:t>
      </w:r>
      <w:r w:rsidRPr="00F04DEB">
        <w:rPr>
          <w:rFonts w:ascii="Aptos Light" w:hAnsi="Aptos Light"/>
          <w:spacing w:val="-3"/>
        </w:rPr>
        <w:t xml:space="preserve"> </w:t>
      </w:r>
      <w:r w:rsidRPr="00F04DEB">
        <w:rPr>
          <w:rFonts w:ascii="Aptos Light" w:hAnsi="Aptos Light"/>
        </w:rPr>
        <w:t>response. NetBeneﬁts</w:t>
      </w:r>
      <w:r w:rsidRPr="00F04DEB">
        <w:rPr>
          <w:rFonts w:ascii="Aptos Light" w:hAnsi="Aptos Light"/>
          <w:spacing w:val="-12"/>
        </w:rPr>
        <w:t xml:space="preserve"> </w:t>
      </w:r>
      <w:r w:rsidRPr="00F04DEB">
        <w:rPr>
          <w:rFonts w:ascii="Aptos Light" w:hAnsi="Aptos Light"/>
        </w:rPr>
        <w:t>and</w:t>
      </w:r>
      <w:r w:rsidRPr="00F04DEB">
        <w:rPr>
          <w:rFonts w:ascii="Aptos Light" w:hAnsi="Aptos Light"/>
          <w:spacing w:val="-11"/>
        </w:rPr>
        <w:t xml:space="preserve"> </w:t>
      </w:r>
      <w:r w:rsidRPr="00F04DEB">
        <w:rPr>
          <w:rFonts w:ascii="Aptos Light" w:hAnsi="Aptos Light"/>
        </w:rPr>
        <w:t>the</w:t>
      </w:r>
      <w:r w:rsidRPr="00F04DEB">
        <w:rPr>
          <w:rFonts w:ascii="Aptos Light" w:hAnsi="Aptos Light"/>
          <w:spacing w:val="-11"/>
        </w:rPr>
        <w:t xml:space="preserve"> </w:t>
      </w:r>
      <w:r w:rsidRPr="00F04DEB">
        <w:rPr>
          <w:rFonts w:ascii="Aptos Light" w:hAnsi="Aptos Light"/>
        </w:rPr>
        <w:t>Fidelity</w:t>
      </w:r>
      <w:r w:rsidRPr="00F04DEB">
        <w:rPr>
          <w:rFonts w:ascii="Aptos Light" w:hAnsi="Aptos Light"/>
          <w:spacing w:val="-12"/>
        </w:rPr>
        <w:t xml:space="preserve"> </w:t>
      </w:r>
      <w:r w:rsidRPr="00F04DEB">
        <w:rPr>
          <w:rFonts w:ascii="Aptos Light" w:hAnsi="Aptos Light"/>
        </w:rPr>
        <w:t>Investments</w:t>
      </w:r>
      <w:r w:rsidRPr="00F04DEB">
        <w:rPr>
          <w:rFonts w:ascii="Aptos Light" w:hAnsi="Aptos Light"/>
          <w:spacing w:val="-11"/>
        </w:rPr>
        <w:t xml:space="preserve"> </w:t>
      </w:r>
      <w:r w:rsidRPr="00F04DEB">
        <w:rPr>
          <w:rFonts w:ascii="Aptos Light" w:hAnsi="Aptos Light"/>
        </w:rPr>
        <w:t>and</w:t>
      </w:r>
      <w:r w:rsidRPr="00F04DEB">
        <w:rPr>
          <w:rFonts w:ascii="Aptos Light" w:hAnsi="Aptos Light"/>
          <w:spacing w:val="-11"/>
        </w:rPr>
        <w:t xml:space="preserve"> </w:t>
      </w:r>
      <w:r w:rsidRPr="00F04DEB">
        <w:rPr>
          <w:rFonts w:ascii="Aptos Light" w:hAnsi="Aptos Light"/>
        </w:rPr>
        <w:t>pyramid</w:t>
      </w:r>
      <w:r w:rsidRPr="00F04DEB">
        <w:rPr>
          <w:rFonts w:ascii="Aptos Light" w:hAnsi="Aptos Light"/>
          <w:spacing w:val="-12"/>
        </w:rPr>
        <w:t xml:space="preserve"> </w:t>
      </w:r>
      <w:r w:rsidRPr="00F04DEB">
        <w:rPr>
          <w:rFonts w:ascii="Aptos Light" w:hAnsi="Aptos Light"/>
        </w:rPr>
        <w:t>design</w:t>
      </w:r>
      <w:r w:rsidRPr="00F04DEB">
        <w:rPr>
          <w:rFonts w:ascii="Aptos Light" w:hAnsi="Aptos Light"/>
          <w:spacing w:val="-11"/>
        </w:rPr>
        <w:t xml:space="preserve"> </w:t>
      </w:r>
      <w:r w:rsidRPr="00F04DEB">
        <w:rPr>
          <w:rFonts w:ascii="Aptos Light" w:hAnsi="Aptos Light"/>
        </w:rPr>
        <w:t>logo</w:t>
      </w:r>
      <w:r w:rsidRPr="00F04DEB">
        <w:rPr>
          <w:rFonts w:ascii="Aptos Light" w:hAnsi="Aptos Light"/>
          <w:spacing w:val="-11"/>
        </w:rPr>
        <w:t xml:space="preserve"> </w:t>
      </w:r>
      <w:r w:rsidRPr="00F04DEB">
        <w:rPr>
          <w:rFonts w:ascii="Aptos Light" w:hAnsi="Aptos Light"/>
        </w:rPr>
        <w:t>are</w:t>
      </w:r>
      <w:r w:rsidRPr="00F04DEB">
        <w:rPr>
          <w:rFonts w:ascii="Aptos Light" w:hAnsi="Aptos Light"/>
          <w:spacing w:val="-12"/>
        </w:rPr>
        <w:t xml:space="preserve"> </w:t>
      </w:r>
      <w:r w:rsidRPr="00F04DEB">
        <w:rPr>
          <w:rFonts w:ascii="Aptos Light" w:hAnsi="Aptos Light"/>
        </w:rPr>
        <w:t>registered</w:t>
      </w:r>
      <w:r w:rsidRPr="00F04DEB">
        <w:rPr>
          <w:rFonts w:ascii="Aptos Light" w:hAnsi="Aptos Light"/>
          <w:spacing w:val="-11"/>
        </w:rPr>
        <w:t xml:space="preserve"> </w:t>
      </w:r>
      <w:r w:rsidRPr="00F04DEB">
        <w:rPr>
          <w:rFonts w:ascii="Aptos Light" w:hAnsi="Aptos Light"/>
        </w:rPr>
        <w:t>service</w:t>
      </w:r>
      <w:r w:rsidRPr="00F04DEB">
        <w:rPr>
          <w:rFonts w:ascii="Aptos Light" w:hAnsi="Aptos Light"/>
          <w:spacing w:val="-11"/>
        </w:rPr>
        <w:t xml:space="preserve"> </w:t>
      </w:r>
      <w:r w:rsidRPr="00F04DEB">
        <w:rPr>
          <w:rFonts w:ascii="Aptos Light" w:hAnsi="Aptos Light"/>
        </w:rPr>
        <w:t>marks</w:t>
      </w:r>
      <w:r w:rsidRPr="00F04DEB">
        <w:rPr>
          <w:rFonts w:ascii="Aptos Light" w:hAnsi="Aptos Light"/>
          <w:spacing w:val="-11"/>
        </w:rPr>
        <w:t xml:space="preserve"> </w:t>
      </w:r>
      <w:r w:rsidRPr="00F04DEB">
        <w:rPr>
          <w:rFonts w:ascii="Aptos Light" w:hAnsi="Aptos Light"/>
        </w:rPr>
        <w:t>of</w:t>
      </w:r>
      <w:r w:rsidRPr="00F04DEB">
        <w:rPr>
          <w:rFonts w:ascii="Aptos Light" w:hAnsi="Aptos Light"/>
          <w:spacing w:val="-12"/>
        </w:rPr>
        <w:t xml:space="preserve"> </w:t>
      </w:r>
      <w:r w:rsidRPr="00F04DEB">
        <w:rPr>
          <w:rFonts w:ascii="Aptos Light" w:hAnsi="Aptos Light"/>
        </w:rPr>
        <w:t>FMR</w:t>
      </w:r>
      <w:r w:rsidRPr="00F04DEB">
        <w:rPr>
          <w:rFonts w:ascii="Aptos Light" w:hAnsi="Aptos Light"/>
          <w:spacing w:val="-11"/>
        </w:rPr>
        <w:t xml:space="preserve"> </w:t>
      </w:r>
      <w:r w:rsidRPr="00F04DEB">
        <w:rPr>
          <w:rFonts w:ascii="Aptos Light" w:hAnsi="Aptos Light"/>
        </w:rPr>
        <w:t>LLC. System availability</w:t>
      </w:r>
      <w:r w:rsidRPr="00F04DEB">
        <w:rPr>
          <w:rFonts w:ascii="Aptos Light" w:hAnsi="Aptos Light"/>
          <w:spacing w:val="-2"/>
        </w:rPr>
        <w:t xml:space="preserve"> </w:t>
      </w:r>
      <w:r w:rsidRPr="00F04DEB">
        <w:rPr>
          <w:rFonts w:ascii="Aptos Light" w:hAnsi="Aptos Light"/>
        </w:rPr>
        <w:t>and response times may be subject to market conditions.</w:t>
      </w:r>
    </w:p>
    <w:p w14:paraId="46B928B4" w14:textId="77777777" w:rsidR="000D5734" w:rsidRPr="00F04DEB" w:rsidRDefault="005F4249">
      <w:pPr>
        <w:pStyle w:val="BodyText"/>
        <w:spacing w:before="1"/>
        <w:ind w:left="1046"/>
        <w:rPr>
          <w:rFonts w:ascii="Aptos Light" w:hAnsi="Aptos Light"/>
        </w:rPr>
      </w:pPr>
      <w:r w:rsidRPr="00F04DEB">
        <w:rPr>
          <w:rFonts w:ascii="Aptos Light" w:hAnsi="Aptos Light"/>
        </w:rPr>
        <w:t>Fidelity</w:t>
      </w:r>
      <w:r w:rsidRPr="00F04DEB">
        <w:rPr>
          <w:rFonts w:ascii="Aptos Light" w:hAnsi="Aptos Light"/>
          <w:spacing w:val="-6"/>
        </w:rPr>
        <w:t xml:space="preserve"> </w:t>
      </w:r>
      <w:r w:rsidRPr="00F04DEB">
        <w:rPr>
          <w:rFonts w:ascii="Aptos Light" w:hAnsi="Aptos Light"/>
        </w:rPr>
        <w:t>Brokerage</w:t>
      </w:r>
      <w:r w:rsidRPr="00F04DEB">
        <w:rPr>
          <w:rFonts w:ascii="Aptos Light" w:hAnsi="Aptos Light"/>
          <w:spacing w:val="-2"/>
        </w:rPr>
        <w:t xml:space="preserve"> </w:t>
      </w:r>
      <w:r w:rsidRPr="00F04DEB">
        <w:rPr>
          <w:rFonts w:ascii="Aptos Light" w:hAnsi="Aptos Light"/>
        </w:rPr>
        <w:t>Services</w:t>
      </w:r>
      <w:r w:rsidRPr="00F04DEB">
        <w:rPr>
          <w:rFonts w:ascii="Aptos Light" w:hAnsi="Aptos Light"/>
          <w:spacing w:val="2"/>
        </w:rPr>
        <w:t xml:space="preserve"> </w:t>
      </w:r>
      <w:r w:rsidRPr="00F04DEB">
        <w:rPr>
          <w:rFonts w:ascii="Aptos Light" w:hAnsi="Aptos Light"/>
        </w:rPr>
        <w:t>LLC,</w:t>
      </w:r>
      <w:r w:rsidRPr="00F04DEB">
        <w:rPr>
          <w:rFonts w:ascii="Aptos Light" w:hAnsi="Aptos Light"/>
          <w:spacing w:val="-4"/>
        </w:rPr>
        <w:t xml:space="preserve"> </w:t>
      </w:r>
      <w:r w:rsidRPr="00F04DEB">
        <w:rPr>
          <w:rFonts w:ascii="Aptos Light" w:hAnsi="Aptos Light"/>
        </w:rPr>
        <w:t>Member</w:t>
      </w:r>
      <w:r w:rsidRPr="00F04DEB">
        <w:rPr>
          <w:rFonts w:ascii="Aptos Light" w:hAnsi="Aptos Light"/>
          <w:spacing w:val="-1"/>
        </w:rPr>
        <w:t xml:space="preserve"> </w:t>
      </w:r>
      <w:r w:rsidRPr="00F04DEB">
        <w:rPr>
          <w:rFonts w:ascii="Aptos Light" w:hAnsi="Aptos Light"/>
        </w:rPr>
        <w:t>NYSE,</w:t>
      </w:r>
      <w:r w:rsidRPr="00F04DEB">
        <w:rPr>
          <w:rFonts w:ascii="Aptos Light" w:hAnsi="Aptos Light"/>
          <w:spacing w:val="-3"/>
        </w:rPr>
        <w:t xml:space="preserve"> </w:t>
      </w:r>
      <w:hyperlink r:id="rId20">
        <w:r w:rsidR="000D5734" w:rsidRPr="00F04DEB">
          <w:rPr>
            <w:rFonts w:ascii="Aptos Light" w:hAnsi="Aptos Light"/>
            <w:color w:val="467885"/>
            <w:u w:val="single" w:color="467885"/>
          </w:rPr>
          <w:t>SIPC</w:t>
        </w:r>
      </w:hyperlink>
      <w:r w:rsidRPr="00F04DEB">
        <w:rPr>
          <w:rFonts w:ascii="Aptos Light" w:hAnsi="Aptos Light"/>
        </w:rPr>
        <w:t>,</w:t>
      </w:r>
      <w:r w:rsidRPr="00F04DEB">
        <w:rPr>
          <w:rFonts w:ascii="Aptos Light" w:hAnsi="Aptos Light"/>
          <w:spacing w:val="-3"/>
        </w:rPr>
        <w:t xml:space="preserve"> </w:t>
      </w:r>
      <w:r w:rsidRPr="00F04DEB">
        <w:rPr>
          <w:rFonts w:ascii="Aptos Light" w:hAnsi="Aptos Light"/>
        </w:rPr>
        <w:t>900 Salem</w:t>
      </w:r>
      <w:r w:rsidRPr="00F04DEB">
        <w:rPr>
          <w:rFonts w:ascii="Aptos Light" w:hAnsi="Aptos Light"/>
          <w:spacing w:val="-5"/>
        </w:rPr>
        <w:t xml:space="preserve"> </w:t>
      </w:r>
      <w:r w:rsidRPr="00F04DEB">
        <w:rPr>
          <w:rFonts w:ascii="Aptos Light" w:hAnsi="Aptos Light"/>
        </w:rPr>
        <w:t>Street,</w:t>
      </w:r>
      <w:r w:rsidRPr="00F04DEB">
        <w:rPr>
          <w:rFonts w:ascii="Aptos Light" w:hAnsi="Aptos Light"/>
          <w:spacing w:val="-1"/>
        </w:rPr>
        <w:t xml:space="preserve"> </w:t>
      </w:r>
      <w:r w:rsidRPr="00F04DEB">
        <w:rPr>
          <w:rFonts w:ascii="Aptos Light" w:hAnsi="Aptos Light"/>
        </w:rPr>
        <w:t>Smithﬁeld,</w:t>
      </w:r>
      <w:r w:rsidRPr="00F04DEB">
        <w:rPr>
          <w:rFonts w:ascii="Aptos Light" w:hAnsi="Aptos Light"/>
          <w:spacing w:val="-2"/>
        </w:rPr>
        <w:t xml:space="preserve"> </w:t>
      </w:r>
      <w:r w:rsidRPr="00F04DEB">
        <w:rPr>
          <w:rFonts w:ascii="Aptos Light" w:hAnsi="Aptos Light"/>
        </w:rPr>
        <w:t>RI</w:t>
      </w:r>
      <w:r w:rsidRPr="00F04DEB">
        <w:rPr>
          <w:rFonts w:ascii="Aptos Light" w:hAnsi="Aptos Light"/>
          <w:spacing w:val="-5"/>
        </w:rPr>
        <w:t xml:space="preserve"> </w:t>
      </w:r>
      <w:r w:rsidRPr="00F04DEB">
        <w:rPr>
          <w:rFonts w:ascii="Aptos Light" w:hAnsi="Aptos Light"/>
          <w:spacing w:val="-2"/>
        </w:rPr>
        <w:t>02917</w:t>
      </w:r>
    </w:p>
    <w:p w14:paraId="485B5217" w14:textId="77777777" w:rsidR="000D5734" w:rsidRPr="00F04DEB" w:rsidRDefault="005F4249">
      <w:pPr>
        <w:pStyle w:val="BodyText"/>
        <w:spacing w:before="75" w:line="316" w:lineRule="auto"/>
        <w:ind w:left="1043" w:right="6283"/>
        <w:rPr>
          <w:rFonts w:ascii="Aptos Light" w:hAnsi="Aptos Light"/>
        </w:rPr>
      </w:pPr>
      <w:r w:rsidRPr="00F04DEB">
        <w:rPr>
          <w:rFonts w:ascii="Aptos Light" w:hAnsi="Aptos Light"/>
          <w:spacing w:val="-2"/>
        </w:rPr>
        <w:t>©</w:t>
      </w:r>
      <w:r w:rsidRPr="00F04DEB">
        <w:rPr>
          <w:rFonts w:ascii="Aptos Light" w:hAnsi="Aptos Light"/>
          <w:spacing w:val="-10"/>
        </w:rPr>
        <w:t xml:space="preserve"> </w:t>
      </w:r>
      <w:r w:rsidRPr="00F04DEB">
        <w:rPr>
          <w:rFonts w:ascii="Aptos Light" w:hAnsi="Aptos Light"/>
          <w:spacing w:val="-2"/>
        </w:rPr>
        <w:t>2025</w:t>
      </w:r>
      <w:r w:rsidRPr="00F04DEB">
        <w:rPr>
          <w:rFonts w:ascii="Aptos Light" w:hAnsi="Aptos Light"/>
          <w:spacing w:val="-4"/>
        </w:rPr>
        <w:t xml:space="preserve"> </w:t>
      </w:r>
      <w:r w:rsidRPr="00F04DEB">
        <w:rPr>
          <w:rFonts w:ascii="Aptos Light" w:hAnsi="Aptos Light"/>
          <w:spacing w:val="-2"/>
        </w:rPr>
        <w:t>FMR</w:t>
      </w:r>
      <w:r w:rsidRPr="00F04DEB">
        <w:rPr>
          <w:rFonts w:ascii="Aptos Light" w:hAnsi="Aptos Light"/>
          <w:spacing w:val="-10"/>
        </w:rPr>
        <w:t xml:space="preserve"> </w:t>
      </w:r>
      <w:r w:rsidRPr="00F04DEB">
        <w:rPr>
          <w:rFonts w:ascii="Aptos Light" w:hAnsi="Aptos Light"/>
          <w:spacing w:val="-2"/>
        </w:rPr>
        <w:t>LLC.</w:t>
      </w:r>
      <w:r w:rsidRPr="00F04DEB">
        <w:rPr>
          <w:rFonts w:ascii="Aptos Light" w:hAnsi="Aptos Light"/>
          <w:spacing w:val="-4"/>
        </w:rPr>
        <w:t xml:space="preserve"> </w:t>
      </w:r>
      <w:r w:rsidRPr="00F04DEB">
        <w:rPr>
          <w:rFonts w:ascii="Aptos Light" w:hAnsi="Aptos Light"/>
          <w:spacing w:val="-2"/>
        </w:rPr>
        <w:t>All</w:t>
      </w:r>
      <w:r w:rsidRPr="00F04DEB">
        <w:rPr>
          <w:rFonts w:ascii="Aptos Light" w:hAnsi="Aptos Light"/>
          <w:spacing w:val="-10"/>
        </w:rPr>
        <w:t xml:space="preserve"> </w:t>
      </w:r>
      <w:r w:rsidRPr="00F04DEB">
        <w:rPr>
          <w:rFonts w:ascii="Aptos Light" w:hAnsi="Aptos Light"/>
          <w:spacing w:val="-2"/>
        </w:rPr>
        <w:t>rights</w:t>
      </w:r>
      <w:r w:rsidRPr="00F04DEB">
        <w:rPr>
          <w:rFonts w:ascii="Aptos Light" w:hAnsi="Aptos Light"/>
          <w:spacing w:val="-10"/>
        </w:rPr>
        <w:t xml:space="preserve"> </w:t>
      </w:r>
      <w:r w:rsidRPr="00F04DEB">
        <w:rPr>
          <w:rFonts w:ascii="Aptos Light" w:hAnsi="Aptos Light"/>
          <w:spacing w:val="-2"/>
        </w:rPr>
        <w:t>reserved. 1219593.2.0</w:t>
      </w:r>
    </w:p>
    <w:sectPr w:rsidR="000D5734" w:rsidRPr="00F04DEB">
      <w:type w:val="continuous"/>
      <w:pgSz w:w="12240" w:h="16850"/>
      <w:pgMar w:top="360" w:right="72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Light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592CE8"/>
    <w:multiLevelType w:val="hybridMultilevel"/>
    <w:tmpl w:val="ECDA24F2"/>
    <w:lvl w:ilvl="0" w:tplc="CBFC0FE2">
      <w:numFmt w:val="bullet"/>
      <w:lvlText w:val=""/>
      <w:lvlJc w:val="left"/>
      <w:pPr>
        <w:ind w:left="1655" w:hanging="54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B1D2604C">
      <w:numFmt w:val="bullet"/>
      <w:lvlText w:val="•"/>
      <w:lvlJc w:val="left"/>
      <w:pPr>
        <w:ind w:left="2610" w:hanging="540"/>
      </w:pPr>
      <w:rPr>
        <w:rFonts w:hint="default"/>
        <w:lang w:val="en-US" w:eastAsia="en-US" w:bidi="ar-SA"/>
      </w:rPr>
    </w:lvl>
    <w:lvl w:ilvl="2" w:tplc="DC8C8160">
      <w:numFmt w:val="bullet"/>
      <w:lvlText w:val="•"/>
      <w:lvlJc w:val="left"/>
      <w:pPr>
        <w:ind w:left="3560" w:hanging="540"/>
      </w:pPr>
      <w:rPr>
        <w:rFonts w:hint="default"/>
        <w:lang w:val="en-US" w:eastAsia="en-US" w:bidi="ar-SA"/>
      </w:rPr>
    </w:lvl>
    <w:lvl w:ilvl="3" w:tplc="B25C290A">
      <w:numFmt w:val="bullet"/>
      <w:lvlText w:val="•"/>
      <w:lvlJc w:val="left"/>
      <w:pPr>
        <w:ind w:left="4510" w:hanging="540"/>
      </w:pPr>
      <w:rPr>
        <w:rFonts w:hint="default"/>
        <w:lang w:val="en-US" w:eastAsia="en-US" w:bidi="ar-SA"/>
      </w:rPr>
    </w:lvl>
    <w:lvl w:ilvl="4" w:tplc="E97A84EA">
      <w:numFmt w:val="bullet"/>
      <w:lvlText w:val="•"/>
      <w:lvlJc w:val="left"/>
      <w:pPr>
        <w:ind w:left="5460" w:hanging="540"/>
      </w:pPr>
      <w:rPr>
        <w:rFonts w:hint="default"/>
        <w:lang w:val="en-US" w:eastAsia="en-US" w:bidi="ar-SA"/>
      </w:rPr>
    </w:lvl>
    <w:lvl w:ilvl="5" w:tplc="A3A808A2">
      <w:numFmt w:val="bullet"/>
      <w:lvlText w:val="•"/>
      <w:lvlJc w:val="left"/>
      <w:pPr>
        <w:ind w:left="6410" w:hanging="540"/>
      </w:pPr>
      <w:rPr>
        <w:rFonts w:hint="default"/>
        <w:lang w:val="en-US" w:eastAsia="en-US" w:bidi="ar-SA"/>
      </w:rPr>
    </w:lvl>
    <w:lvl w:ilvl="6" w:tplc="A6C0AC0A">
      <w:numFmt w:val="bullet"/>
      <w:lvlText w:val="•"/>
      <w:lvlJc w:val="left"/>
      <w:pPr>
        <w:ind w:left="7360" w:hanging="540"/>
      </w:pPr>
      <w:rPr>
        <w:rFonts w:hint="default"/>
        <w:lang w:val="en-US" w:eastAsia="en-US" w:bidi="ar-SA"/>
      </w:rPr>
    </w:lvl>
    <w:lvl w:ilvl="7" w:tplc="70C00C9A">
      <w:numFmt w:val="bullet"/>
      <w:lvlText w:val="•"/>
      <w:lvlJc w:val="left"/>
      <w:pPr>
        <w:ind w:left="8310" w:hanging="540"/>
      </w:pPr>
      <w:rPr>
        <w:rFonts w:hint="default"/>
        <w:lang w:val="en-US" w:eastAsia="en-US" w:bidi="ar-SA"/>
      </w:rPr>
    </w:lvl>
    <w:lvl w:ilvl="8" w:tplc="AA82B940">
      <w:numFmt w:val="bullet"/>
      <w:lvlText w:val="•"/>
      <w:lvlJc w:val="left"/>
      <w:pPr>
        <w:ind w:left="9260" w:hanging="540"/>
      </w:pPr>
      <w:rPr>
        <w:rFonts w:hint="default"/>
        <w:lang w:val="en-US" w:eastAsia="en-US" w:bidi="ar-SA"/>
      </w:rPr>
    </w:lvl>
  </w:abstractNum>
  <w:num w:numId="1" w16cid:durableId="1325227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734"/>
    <w:rsid w:val="000D5734"/>
    <w:rsid w:val="00146A58"/>
    <w:rsid w:val="00292C8D"/>
    <w:rsid w:val="003A7D75"/>
    <w:rsid w:val="005F4249"/>
    <w:rsid w:val="006038B9"/>
    <w:rsid w:val="00CE0753"/>
    <w:rsid w:val="00F04DEB"/>
    <w:rsid w:val="00FE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BCEC1"/>
  <w15:docId w15:val="{D2E9C8EC-75FE-4CD8-BD59-E4506492D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121"/>
      <w:ind w:left="1655" w:right="1172" w:hanging="54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tbenefits.app.link/MEC-Email-Footer-Lookup" TargetMode="External"/><Relationship Id="rId13" Type="http://schemas.openxmlformats.org/officeDocument/2006/relationships/image" Target="media/image5.png"/><Relationship Id="rId18" Type="http://schemas.openxmlformats.org/officeDocument/2006/relationships/hyperlink" Target="https://nb.fidelity.com/public/nb/default/resourceslibrary/articles/privacypolicy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4.png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hyperlink" Target="https://www.sipc.org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orkplaceservices.fidelity.com/mybenefits/wellness/navigation/learn" TargetMode="External"/><Relationship Id="rId11" Type="http://schemas.openxmlformats.org/officeDocument/2006/relationships/hyperlink" Target="https://nam12.safelinks.protection.outlook.com/?url=https%3A%2F%2Fclick.fidelityinvestments.com%2Fu%2F%3Fqs%3D23790435f3dc51655d4cb287796dc498386edf53c67554777c96fb23e0814b19ecd89eed650bddd0644f5843d763f7734fe4b2e5a99b885d&amp;data=05%7C02%7CBrittany.Graham%40fmr.com%7Ce9bca39d3f3b4224941c08de31fe4a9d%7C7521acbca68c41e5a9751cf83066dd19%7C0%7C0%7C639003165408604681%7CUnknown%7CTWFpbGZsb3d8eyJFbXB0eU1hcGkiOnRydWUsIlYiOiIwLjAuMDAwMCIsIlAiOiJXaW4zMiIsIkFOIjoiTWFpbCIsIldUIjoyfQ%3D%3D%7C0%7C%7C%7C&amp;sdata=wXDwZ8gginNVODBJr8ry5fudUI45ygci%2Bz4jTJ1Dx%2Bw%3D&amp;reserved=0" TargetMode="External"/><Relationship Id="rId5" Type="http://schemas.openxmlformats.org/officeDocument/2006/relationships/image" Target="media/image1.jpeg"/><Relationship Id="rId15" Type="http://schemas.openxmlformats.org/officeDocument/2006/relationships/image" Target="media/image6.png"/><Relationship Id="rId10" Type="http://schemas.openxmlformats.org/officeDocument/2006/relationships/image" Target="media/image3.png"/><Relationship Id="rId19" Type="http://schemas.openxmlformats.org/officeDocument/2006/relationships/hyperlink" Target="https://nb.fidelity.com/public/nb/default/resourceslibrary/articles/termsofus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am12.safelinks.protection.outlook.com/?url=https%3A%2F%2Fclick.fidelityinvestments.com%2Fu%2F%3Fqs%3D23790435f3dc5165c57281ac1143e3e073c0831a5f42c13661d87ab294d2cda44065a71cd581e8578b6afb50e39de70c84d2696fec38a111&amp;data=05%7C02%7CBrittany.Graham%40fmr.com%7Ce9bca39d3f3b4224941c08de31fe4a9d%7C7521acbca68c41e5a9751cf83066dd19%7C0%7C0%7C639003165408617397%7CUnknown%7CTWFpbGZsb3d8eyJFbXB0eU1hcGkiOnRydWUsIlYiOiIwLjAuMDAwMCIsIlAiOiJXaW4zMiIsIkFOIjoiTWFpbCIsIldUIjoyfQ%3D%3D%7C0%7C%7C%7C&amp;sdata=htYdaYg%2FAyxmXBVaKHIX4Imzh48vsk3wVrFEd710LOw%3D&amp;reserved=0" TargetMode="External"/><Relationship Id="rId14" Type="http://schemas.openxmlformats.org/officeDocument/2006/relationships/hyperlink" Target="https://netbenefits.app.link/MEC-Email-Footer-Lookup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1381</Characters>
  <Application>Microsoft Office Word</Application>
  <DocSecurity>0</DocSecurity>
  <Lines>11</Lines>
  <Paragraphs>3</Paragraphs>
  <ScaleCrop>false</ScaleCrop>
  <Company>Fidelity Investments</Company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Orciani, Emily</dc:creator>
  <cp:lastModifiedBy>Rabe, Terrie</cp:lastModifiedBy>
  <cp:revision>2</cp:revision>
  <dcterms:created xsi:type="dcterms:W3CDTF">2025-12-05T20:24:00Z</dcterms:created>
  <dcterms:modified xsi:type="dcterms:W3CDTF">2025-12-05T20:24:00Z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Acrobat PDFMaker 25 for PowerPoint</vt:lpwstr>
  </property>
  <property fmtid="{D5CDD505-2E9C-101B-9397-08002B2CF9AE}" pid="4" name="LastSaved">
    <vt:filetime>2025-12-05T00:00:00Z</vt:filetime>
  </property>
  <property fmtid="{D5CDD505-2E9C-101B-9397-08002B2CF9AE}" pid="5" name="MSIP_Label_526cd327-f806-4fe6-bd83-ee274c8a0858_ActionId">
    <vt:lpwstr>98dbd67d-ed5e-4362-a928-e9df96efe9b4</vt:lpwstr>
  </property>
  <property fmtid="{D5CDD505-2E9C-101B-9397-08002B2CF9AE}" pid="6" name="MSIP_Label_526cd327-f806-4fe6-bd83-ee274c8a0858_ContentBits">
    <vt:lpwstr>0</vt:lpwstr>
  </property>
  <property fmtid="{D5CDD505-2E9C-101B-9397-08002B2CF9AE}" pid="7" name="MSIP_Label_526cd327-f806-4fe6-bd83-ee274c8a0858_Enabled">
    <vt:lpwstr>true</vt:lpwstr>
  </property>
  <property fmtid="{D5CDD505-2E9C-101B-9397-08002B2CF9AE}" pid="8" name="MSIP_Label_526cd327-f806-4fe6-bd83-ee274c8a0858_Method">
    <vt:lpwstr>Privileged</vt:lpwstr>
  </property>
  <property fmtid="{D5CDD505-2E9C-101B-9397-08002B2CF9AE}" pid="9" name="MSIP_Label_526cd327-f806-4fe6-bd83-ee274c8a0858_Name">
    <vt:lpwstr>Public</vt:lpwstr>
  </property>
  <property fmtid="{D5CDD505-2E9C-101B-9397-08002B2CF9AE}" pid="10" name="MSIP_Label_526cd327-f806-4fe6-bd83-ee274c8a0858_SetDate">
    <vt:lpwstr>2025-12-05T19:35:23Z</vt:lpwstr>
  </property>
  <property fmtid="{D5CDD505-2E9C-101B-9397-08002B2CF9AE}" pid="11" name="MSIP_Label_526cd327-f806-4fe6-bd83-ee274c8a0858_SiteId">
    <vt:lpwstr>7521acbc-a68c-41e5-a975-1cf83066dd19</vt:lpwstr>
  </property>
  <property fmtid="{D5CDD505-2E9C-101B-9397-08002B2CF9AE}" pid="12" name="MSIP_Label_526cd327-f806-4fe6-bd83-ee274c8a0858_Tag">
    <vt:lpwstr>10, 0, 1, 1</vt:lpwstr>
  </property>
  <property fmtid="{D5CDD505-2E9C-101B-9397-08002B2CF9AE}" pid="13" name="Producer">
    <vt:lpwstr>Adobe PDF Library 25.1.201</vt:lpwstr>
  </property>
</Properties>
</file>